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紫阳县财政局双安财政所</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2022</w:t>
      </w:r>
      <w:r>
        <w:rPr>
          <w:rFonts w:hint="eastAsia" w:ascii="黑体" w:hAnsi="黑体" w:eastAsia="黑体" w:cs="黑体"/>
          <w:sz w:val="32"/>
          <w:szCs w:val="32"/>
        </w:rPr>
        <w:t>年部门综合预算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目  录</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一、部门主要职责及机构设置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2022年</w:t>
      </w:r>
      <w:r>
        <w:rPr>
          <w:rFonts w:hint="eastAsia" w:ascii="仿宋" w:hAnsi="仿宋" w:eastAsia="仿宋" w:cs="仿宋"/>
          <w:sz w:val="32"/>
          <w:szCs w:val="32"/>
        </w:rPr>
        <w:t>年度部门工作任务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四、部门人员情况说明</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第二部分   收支情况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eastAsia="zh-CN"/>
        </w:rPr>
        <w:t>2022年</w:t>
      </w:r>
      <w:r>
        <w:rPr>
          <w:rFonts w:hint="eastAsia" w:ascii="仿宋" w:hAnsi="仿宋" w:eastAsia="仿宋" w:cs="仿宋"/>
          <w:sz w:val="32"/>
          <w:szCs w:val="32"/>
        </w:rPr>
        <w:t>部门预算收支说明</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第三部分   其他说明情况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六、部门预算“三公”经费等情况说明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七、部门国有资产占有使用及资产购置情况说明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八、部门政府采购情况说明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九、部门预算绩效目标说明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十、机关运行经费安排说明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十一、专业名词解释</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第四部分   公开报表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（具体部门预算公开报表）</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一、部门主要职责及机构设置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（一）部门主要职责</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rPr>
      </w:pP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1.负责组织和管理镇财政收入和支出，组织编制执行镇年度预决算；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2.负责镇非税收入的管理；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3.负责镇级部门预算资金和各类财政专项资金的监管；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4.负责居民补贴资金的发放和监管；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5.按照财政财务体制划分负责对镇政府辖区内各单位的财政财务和政府采购的监管；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6.负责镇债权债务监管；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7.负责镇公共资产管理利用及村集体资产监管；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8.负责农村财务管理指导、服务和监督；</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sz w:val="32"/>
          <w:szCs w:val="32"/>
          <w:lang w:val="en-US" w:eastAsia="zh-CN"/>
        </w:rPr>
        <w:t>9.承担上级财政部门和法律法规赋予的其他工作等。</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（二）机构设置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bCs/>
          <w:sz w:val="32"/>
          <w:szCs w:val="32"/>
          <w:lang w:eastAsia="zh-CN"/>
        </w:rPr>
      </w:pPr>
      <w:r>
        <w:rPr>
          <w:rFonts w:hint="eastAsia" w:ascii="仿宋" w:hAnsi="仿宋" w:eastAsia="仿宋" w:cs="仿宋"/>
          <w:sz w:val="32"/>
          <w:szCs w:val="32"/>
          <w:highlight w:val="none"/>
          <w:lang w:eastAsia="zh-CN"/>
        </w:rPr>
        <w:t>本单位无内设机构，内设岗位</w:t>
      </w:r>
      <w:r>
        <w:rPr>
          <w:rFonts w:hint="eastAsia" w:ascii="仿宋" w:hAnsi="仿宋" w:eastAsia="仿宋" w:cs="仿宋"/>
          <w:sz w:val="32"/>
          <w:szCs w:val="32"/>
          <w:highlight w:val="none"/>
          <w:lang w:val="en-US" w:eastAsia="zh-CN"/>
        </w:rPr>
        <w:t>7个：</w:t>
      </w:r>
      <w:r>
        <w:rPr>
          <w:rFonts w:hint="eastAsia" w:ascii="仿宋" w:hAnsi="仿宋" w:eastAsia="仿宋" w:cs="仿宋"/>
          <w:sz w:val="32"/>
          <w:szCs w:val="32"/>
          <w:highlight w:val="none"/>
          <w:lang w:val="en-GB" w:eastAsia="zh-CN"/>
        </w:rPr>
        <w:t>所长、预算会计、村财代理会计、惠民补贴资金专管员、专项资金管理员、资产管理员、档案管理员。</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2022年</w:t>
      </w:r>
      <w:r>
        <w:rPr>
          <w:rFonts w:hint="eastAsia" w:ascii="仿宋" w:hAnsi="仿宋" w:eastAsia="仿宋" w:cs="仿宋"/>
          <w:b/>
          <w:bCs/>
          <w:sz w:val="32"/>
          <w:szCs w:val="32"/>
        </w:rPr>
        <w:t>度部门工作任务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做好财政预决算工作，严格执行年初预算，</w:t>
      </w:r>
      <w:r>
        <w:rPr>
          <w:rFonts w:hint="eastAsia" w:ascii="仿宋" w:hAnsi="仿宋" w:eastAsia="仿宋" w:cs="仿宋"/>
          <w:sz w:val="32"/>
          <w:szCs w:val="32"/>
          <w:lang w:eastAsia="zh-CN"/>
        </w:rPr>
        <w:t>严格执行财经纪律和财务管理制度，</w:t>
      </w:r>
      <w:r>
        <w:rPr>
          <w:rFonts w:hint="eastAsia" w:ascii="仿宋" w:hAnsi="仿宋" w:eastAsia="仿宋" w:cs="仿宋"/>
          <w:sz w:val="32"/>
          <w:szCs w:val="32"/>
          <w:lang w:val="en-US" w:eastAsia="zh-CN"/>
        </w:rPr>
        <w:t>确保全年收支平衡；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加强项目资金规范管理和使用，积极争取项目资金，化解镇级项目债务；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规范惠民补贴“一卡通”资金和信息管理，确保各项惠民补贴及时足额准确兑付；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规范村（社区）财务管理，防止集体资产流失；</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加强政府采购和国有资产管理；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完成县财政局和镇党委政府交办的其他工作。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从预算单位构成看，本部门的部门预算包括部门本级（机关）预算和所属事业单位预算。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纳入本部门</w:t>
      </w:r>
      <w:r>
        <w:rPr>
          <w:rFonts w:hint="eastAsia" w:ascii="仿宋" w:hAnsi="仿宋" w:eastAsia="仿宋" w:cs="仿宋"/>
          <w:sz w:val="32"/>
          <w:szCs w:val="32"/>
          <w:lang w:eastAsia="zh-CN"/>
        </w:rPr>
        <w:t>2022年</w:t>
      </w:r>
      <w:r>
        <w:rPr>
          <w:rFonts w:hint="eastAsia" w:ascii="仿宋" w:hAnsi="仿宋" w:eastAsia="仿宋" w:cs="仿宋"/>
          <w:sz w:val="32"/>
          <w:szCs w:val="32"/>
        </w:rPr>
        <w:t>部门预算编制范围的二级预算单位共有</w:t>
      </w:r>
      <w:r>
        <w:rPr>
          <w:rFonts w:hint="eastAsia" w:ascii="仿宋" w:hAnsi="仿宋" w:eastAsia="仿宋" w:cs="仿宋"/>
          <w:sz w:val="32"/>
          <w:szCs w:val="32"/>
          <w:lang w:val="en-US" w:eastAsia="zh-CN"/>
        </w:rPr>
        <w:t>1</w:t>
      </w:r>
      <w:r>
        <w:rPr>
          <w:rFonts w:hint="eastAsia" w:ascii="仿宋" w:hAnsi="仿宋" w:eastAsia="仿宋" w:cs="仿宋"/>
          <w:sz w:val="32"/>
          <w:szCs w:val="32"/>
        </w:rPr>
        <w:t>个，包括：</w:t>
      </w:r>
    </w:p>
    <w:tbl>
      <w:tblPr>
        <w:tblStyle w:val="2"/>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60"/>
        <w:gridCol w:w="5098"/>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660"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序号</w:t>
            </w:r>
          </w:p>
        </w:tc>
        <w:tc>
          <w:tcPr>
            <w:tcW w:w="5098"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单位名称</w:t>
            </w:r>
          </w:p>
        </w:tc>
        <w:tc>
          <w:tcPr>
            <w:tcW w:w="208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拟变动情况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660"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1</w:t>
            </w:r>
          </w:p>
        </w:tc>
        <w:tc>
          <w:tcPr>
            <w:tcW w:w="5098"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紫阳县财政局双安财政所</w:t>
            </w:r>
            <w:r>
              <w:rPr>
                <w:rFonts w:hint="eastAsia" w:ascii="仿宋" w:hAnsi="仿宋" w:eastAsia="仿宋" w:cs="仿宋"/>
                <w:sz w:val="32"/>
                <w:szCs w:val="32"/>
              </w:rPr>
              <w:t>（</w:t>
            </w:r>
            <w:r>
              <w:rPr>
                <w:rFonts w:hint="eastAsia" w:ascii="仿宋" w:hAnsi="仿宋" w:eastAsia="仿宋" w:cs="仿宋"/>
                <w:sz w:val="32"/>
                <w:szCs w:val="32"/>
                <w:lang w:val="en-US" w:eastAsia="zh-CN"/>
              </w:rPr>
              <w:t>本级</w:t>
            </w:r>
            <w:r>
              <w:rPr>
                <w:rFonts w:hint="eastAsia" w:ascii="仿宋" w:hAnsi="仿宋" w:eastAsia="仿宋" w:cs="仿宋"/>
                <w:sz w:val="32"/>
                <w:szCs w:val="32"/>
              </w:rPr>
              <w:t>）</w:t>
            </w:r>
          </w:p>
        </w:tc>
        <w:tc>
          <w:tcPr>
            <w:tcW w:w="208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660"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2</w:t>
            </w:r>
          </w:p>
        </w:tc>
        <w:tc>
          <w:tcPr>
            <w:tcW w:w="5098"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w:t>
            </w:r>
          </w:p>
        </w:tc>
        <w:tc>
          <w:tcPr>
            <w:tcW w:w="208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仿宋" w:hAnsi="仿宋" w:eastAsia="仿宋" w:cs="仿宋"/>
                <w:sz w:val="32"/>
                <w:szCs w:val="32"/>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四、部门人员情况说明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截</w:t>
      </w:r>
      <w:r>
        <w:rPr>
          <w:rFonts w:hint="eastAsia" w:ascii="仿宋" w:hAnsi="仿宋" w:eastAsia="仿宋" w:cs="仿宋"/>
          <w:sz w:val="32"/>
          <w:szCs w:val="32"/>
          <w:lang w:eastAsia="zh-CN"/>
        </w:rPr>
        <w:t>至202</w:t>
      </w:r>
      <w:r>
        <w:rPr>
          <w:rFonts w:hint="eastAsia" w:ascii="仿宋" w:hAnsi="仿宋" w:eastAsia="仿宋" w:cs="仿宋"/>
          <w:sz w:val="32"/>
          <w:szCs w:val="32"/>
          <w:lang w:val="en-US" w:eastAsia="zh-CN"/>
        </w:rPr>
        <w:t>2</w:t>
      </w:r>
      <w:r>
        <w:rPr>
          <w:rFonts w:hint="eastAsia" w:ascii="仿宋" w:hAnsi="仿宋" w:eastAsia="仿宋" w:cs="仿宋"/>
          <w:sz w:val="32"/>
          <w:szCs w:val="32"/>
        </w:rPr>
        <w:t>年底，本部门</w:t>
      </w:r>
      <w:r>
        <w:rPr>
          <w:rFonts w:hint="eastAsia" w:ascii="仿宋" w:hAnsi="仿宋" w:eastAsia="仿宋" w:cs="仿宋"/>
          <w:sz w:val="32"/>
          <w:szCs w:val="32"/>
          <w:lang w:eastAsia="zh-CN"/>
        </w:rPr>
        <w:t>（单位）</w:t>
      </w:r>
      <w:r>
        <w:rPr>
          <w:rFonts w:hint="eastAsia" w:ascii="仿宋" w:hAnsi="仿宋" w:eastAsia="仿宋" w:cs="仿宋"/>
          <w:sz w:val="32"/>
          <w:szCs w:val="32"/>
        </w:rPr>
        <w:t>人员编制</w:t>
      </w:r>
      <w:r>
        <w:rPr>
          <w:rFonts w:hint="eastAsia" w:ascii="仿宋" w:hAnsi="仿宋" w:eastAsia="仿宋" w:cs="仿宋"/>
          <w:sz w:val="32"/>
          <w:szCs w:val="32"/>
          <w:lang w:val="en-US" w:eastAsia="zh-CN"/>
        </w:rPr>
        <w:t>4</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4</w:t>
      </w:r>
      <w:r>
        <w:rPr>
          <w:rFonts w:hint="eastAsia" w:ascii="仿宋" w:hAnsi="仿宋" w:eastAsia="仿宋" w:cs="仿宋"/>
          <w:sz w:val="32"/>
          <w:szCs w:val="32"/>
        </w:rPr>
        <w:t>人、事业编制</w:t>
      </w:r>
      <w:r>
        <w:rPr>
          <w:rFonts w:hint="eastAsia" w:ascii="仿宋" w:hAnsi="仿宋" w:eastAsia="仿宋" w:cs="仿宋"/>
          <w:sz w:val="32"/>
          <w:szCs w:val="32"/>
          <w:lang w:val="en-US" w:eastAsia="zh-CN"/>
        </w:rPr>
        <w:t>0</w:t>
      </w:r>
      <w:r>
        <w:rPr>
          <w:rFonts w:hint="eastAsia" w:ascii="仿宋" w:hAnsi="仿宋" w:eastAsia="仿宋" w:cs="仿宋"/>
          <w:sz w:val="32"/>
          <w:szCs w:val="32"/>
        </w:rPr>
        <w:t>人；实有人员</w:t>
      </w:r>
      <w:r>
        <w:rPr>
          <w:rFonts w:hint="eastAsia" w:ascii="仿宋" w:hAnsi="仿宋" w:eastAsia="仿宋" w:cs="仿宋"/>
          <w:sz w:val="32"/>
          <w:szCs w:val="32"/>
          <w:lang w:val="en-US" w:eastAsia="zh-CN"/>
        </w:rPr>
        <w:t>2</w:t>
      </w:r>
      <w:r>
        <w:rPr>
          <w:rFonts w:hint="eastAsia" w:ascii="仿宋" w:hAnsi="仿宋" w:eastAsia="仿宋" w:cs="仿宋"/>
          <w:sz w:val="32"/>
          <w:szCs w:val="32"/>
        </w:rPr>
        <w:t>人，其中行政</w:t>
      </w:r>
      <w:r>
        <w:rPr>
          <w:rFonts w:hint="eastAsia" w:ascii="仿宋" w:hAnsi="仿宋" w:eastAsia="仿宋" w:cs="仿宋"/>
          <w:sz w:val="32"/>
          <w:szCs w:val="32"/>
          <w:lang w:val="en-US" w:eastAsia="zh-CN"/>
        </w:rPr>
        <w:t>2</w:t>
      </w:r>
      <w:r>
        <w:rPr>
          <w:rFonts w:hint="eastAsia" w:ascii="仿宋" w:hAnsi="仿宋" w:eastAsia="仿宋" w:cs="仿宋"/>
          <w:sz w:val="32"/>
          <w:szCs w:val="32"/>
        </w:rPr>
        <w:t>人、事业</w:t>
      </w:r>
      <w:r>
        <w:rPr>
          <w:rFonts w:hint="eastAsia" w:ascii="仿宋" w:hAnsi="仿宋" w:eastAsia="仿宋" w:cs="仿宋"/>
          <w:sz w:val="32"/>
          <w:szCs w:val="32"/>
          <w:lang w:val="en-US" w:eastAsia="zh-CN"/>
        </w:rPr>
        <w:t>0</w:t>
      </w:r>
      <w:r>
        <w:rPr>
          <w:rFonts w:hint="eastAsia" w:ascii="仿宋" w:hAnsi="仿宋" w:eastAsia="仿宋" w:cs="仿宋"/>
          <w:sz w:val="32"/>
          <w:szCs w:val="32"/>
        </w:rPr>
        <w:t>人。单位管理的离退休人员</w:t>
      </w:r>
      <w:r>
        <w:rPr>
          <w:rFonts w:hint="eastAsia" w:ascii="仿宋" w:hAnsi="仿宋" w:eastAsia="仿宋" w:cs="仿宋"/>
          <w:sz w:val="32"/>
          <w:szCs w:val="32"/>
          <w:lang w:val="en-US" w:eastAsia="zh-CN"/>
        </w:rPr>
        <w:t>0</w:t>
      </w:r>
      <w:r>
        <w:rPr>
          <w:rFonts w:hint="eastAsia" w:ascii="仿宋" w:hAnsi="仿宋" w:eastAsia="仿宋" w:cs="仿宋"/>
          <w:sz w:val="32"/>
          <w:szCs w:val="32"/>
        </w:rPr>
        <w:t>人。</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color w:val="000000"/>
          <w:kern w:val="0"/>
          <w:sz w:val="44"/>
          <w:szCs w:val="44"/>
          <w:highlight w:val="none"/>
          <w:lang w:eastAsia="zh-CN"/>
        </w:rPr>
        <w:object>
          <v:shape id="_x0000_i1025" o:spt="75" type="#_x0000_t75" style="height:222.75pt;width:366.75pt;" o:ole="t" filled="f" o:preferrelative="t" stroked="f" coordsize="21600,21600">
            <v:path/>
            <v:fill on="f" focussize="0,0"/>
            <v:stroke on="f"/>
            <v:imagedata r:id="rId7" o:title=""/>
            <o:lock v:ext="edit" aspectratio="t"/>
            <w10:wrap type="none"/>
            <w10:anchorlock/>
          </v:shape>
          <o:OLEObject Type="Embed" ProgID="Excel.Chart.8" ShapeID="_x0000_i1025" DrawAspect="Content" ObjectID="_1468075725" r:id="rId6">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lang w:val="en-US" w:eastAsia="zh-CN"/>
        </w:rPr>
        <w:t xml:space="preserve">     </w:t>
      </w:r>
      <w:r>
        <w:rPr>
          <w:rFonts w:hint="eastAsia" w:ascii="仿宋" w:hAnsi="仿宋" w:eastAsia="仿宋" w:cs="仿宋"/>
          <w:b/>
          <w:bCs/>
          <w:sz w:val="32"/>
          <w:szCs w:val="32"/>
        </w:rPr>
        <w:t>第二部分  收支情况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五、</w:t>
      </w:r>
      <w:r>
        <w:rPr>
          <w:rFonts w:hint="eastAsia" w:ascii="仿宋" w:hAnsi="仿宋" w:eastAsia="仿宋" w:cs="仿宋"/>
          <w:b/>
          <w:bCs/>
          <w:sz w:val="32"/>
          <w:szCs w:val="32"/>
          <w:lang w:eastAsia="zh-CN"/>
        </w:rPr>
        <w:t>2022年</w:t>
      </w:r>
      <w:r>
        <w:rPr>
          <w:rFonts w:hint="eastAsia" w:ascii="仿宋" w:hAnsi="仿宋" w:eastAsia="仿宋" w:cs="仿宋"/>
          <w:b/>
          <w:bCs/>
          <w:sz w:val="32"/>
          <w:szCs w:val="32"/>
        </w:rPr>
        <w:t>部门预算收支说明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（一）收支预算总体情况。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按照综合预算的原则，本部门所有收入和支出均纳入部门预算管理。</w:t>
      </w:r>
      <w:r>
        <w:rPr>
          <w:rFonts w:hint="eastAsia" w:ascii="仿宋" w:hAnsi="仿宋" w:eastAsia="仿宋" w:cs="仿宋"/>
          <w:sz w:val="32"/>
          <w:szCs w:val="32"/>
          <w:lang w:eastAsia="zh-CN"/>
        </w:rPr>
        <w:t>2022年</w:t>
      </w:r>
      <w:r>
        <w:rPr>
          <w:rFonts w:hint="eastAsia" w:ascii="仿宋" w:hAnsi="仿宋" w:eastAsia="仿宋" w:cs="仿宋"/>
          <w:sz w:val="32"/>
          <w:szCs w:val="32"/>
        </w:rPr>
        <w:t>本部门预算收入</w:t>
      </w:r>
      <w:r>
        <w:rPr>
          <w:rFonts w:hint="eastAsia" w:ascii="仿宋" w:hAnsi="仿宋" w:eastAsia="仿宋" w:cs="仿宋"/>
          <w:sz w:val="32"/>
          <w:szCs w:val="32"/>
          <w:lang w:val="en-US" w:eastAsia="zh-CN"/>
        </w:rPr>
        <w:t>62.17</w:t>
      </w:r>
      <w:r>
        <w:rPr>
          <w:rFonts w:hint="eastAsia" w:ascii="仿宋" w:hAnsi="仿宋" w:eastAsia="仿宋" w:cs="仿宋"/>
          <w:sz w:val="32"/>
          <w:szCs w:val="32"/>
        </w:rPr>
        <w:t>万元，其中一般公共预算拨款收入</w:t>
      </w:r>
      <w:r>
        <w:rPr>
          <w:rFonts w:hint="eastAsia" w:ascii="仿宋" w:hAnsi="仿宋" w:eastAsia="仿宋" w:cs="仿宋"/>
          <w:sz w:val="32"/>
          <w:szCs w:val="32"/>
          <w:lang w:val="en-US" w:eastAsia="zh-CN"/>
        </w:rPr>
        <w:t>62.17</w:t>
      </w:r>
      <w:r>
        <w:rPr>
          <w:rFonts w:hint="eastAsia" w:ascii="仿宋" w:hAnsi="仿宋" w:eastAsia="仿宋" w:cs="仿宋"/>
          <w:sz w:val="32"/>
          <w:szCs w:val="32"/>
        </w:rPr>
        <w:t>万元、政府性基金拨款收入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。2022年</w:t>
      </w:r>
      <w:r>
        <w:rPr>
          <w:rFonts w:hint="eastAsia" w:ascii="仿宋" w:hAnsi="仿宋" w:eastAsia="仿宋" w:cs="仿宋"/>
          <w:sz w:val="32"/>
          <w:szCs w:val="32"/>
        </w:rPr>
        <w:t>本部门预算收入较上年增加</w:t>
      </w:r>
      <w:r>
        <w:rPr>
          <w:rFonts w:hint="eastAsia" w:ascii="仿宋" w:hAnsi="仿宋" w:eastAsia="仿宋" w:cs="仿宋"/>
          <w:sz w:val="32"/>
          <w:szCs w:val="32"/>
          <w:lang w:val="en-US" w:eastAsia="zh-CN"/>
        </w:rPr>
        <w:t>62.17</w:t>
      </w:r>
      <w:r>
        <w:rPr>
          <w:rFonts w:hint="eastAsia" w:ascii="仿宋" w:hAnsi="仿宋" w:eastAsia="仿宋" w:cs="仿宋"/>
          <w:sz w:val="32"/>
          <w:szCs w:val="32"/>
        </w:rPr>
        <w:t>万元，主要原因是</w:t>
      </w:r>
      <w:r>
        <w:rPr>
          <w:rFonts w:hint="eastAsia" w:ascii="仿宋_GB2312" w:hAnsi="仿宋" w:eastAsia="仿宋_GB2312"/>
          <w:sz w:val="32"/>
          <w:szCs w:val="32"/>
          <w:highlight w:val="none"/>
          <w:lang w:val="en-US" w:eastAsia="zh-CN"/>
        </w:rPr>
        <w:t>2021年双安财政所与双安镇人民政府共同预算</w:t>
      </w:r>
      <w:r>
        <w:rPr>
          <w:rFonts w:hint="eastAsia" w:ascii="仿宋" w:hAnsi="仿宋" w:eastAsia="仿宋" w:cs="仿宋"/>
          <w:sz w:val="32"/>
          <w:szCs w:val="32"/>
        </w:rPr>
        <w:t>；</w:t>
      </w:r>
      <w:r>
        <w:rPr>
          <w:rFonts w:hint="eastAsia" w:ascii="仿宋" w:hAnsi="仿宋" w:eastAsia="仿宋" w:cs="仿宋"/>
          <w:sz w:val="32"/>
          <w:szCs w:val="32"/>
          <w:lang w:eastAsia="zh-CN"/>
        </w:rPr>
        <w:t>2022年</w:t>
      </w:r>
      <w:r>
        <w:rPr>
          <w:rFonts w:hint="eastAsia" w:ascii="仿宋" w:hAnsi="仿宋" w:eastAsia="仿宋" w:cs="仿宋"/>
          <w:sz w:val="32"/>
          <w:szCs w:val="32"/>
        </w:rPr>
        <w:t>本部门预算支出</w:t>
      </w:r>
      <w:r>
        <w:rPr>
          <w:rFonts w:hint="eastAsia" w:ascii="仿宋" w:hAnsi="仿宋" w:eastAsia="仿宋" w:cs="仿宋"/>
          <w:sz w:val="32"/>
          <w:szCs w:val="32"/>
          <w:lang w:val="en-US" w:eastAsia="zh-CN"/>
        </w:rPr>
        <w:t>62.17</w:t>
      </w:r>
      <w:r>
        <w:rPr>
          <w:rFonts w:hint="eastAsia" w:ascii="仿宋" w:hAnsi="仿宋" w:eastAsia="仿宋" w:cs="仿宋"/>
          <w:sz w:val="32"/>
          <w:szCs w:val="32"/>
        </w:rPr>
        <w:t>万元，其中一般公共预算拨款支出</w:t>
      </w:r>
      <w:r>
        <w:rPr>
          <w:rFonts w:hint="eastAsia" w:ascii="仿宋" w:hAnsi="仿宋" w:eastAsia="仿宋" w:cs="仿宋"/>
          <w:sz w:val="32"/>
          <w:szCs w:val="32"/>
          <w:lang w:val="en-US" w:eastAsia="zh-CN"/>
        </w:rPr>
        <w:t>55.45</w:t>
      </w:r>
      <w:r>
        <w:rPr>
          <w:rFonts w:hint="eastAsia" w:ascii="仿宋" w:hAnsi="仿宋" w:eastAsia="仿宋" w:cs="仿宋"/>
          <w:sz w:val="32"/>
          <w:szCs w:val="32"/>
        </w:rPr>
        <w:t>万元、政府性基金拨款支出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万元、社会保障和就业支出</w:t>
      </w:r>
      <w:r>
        <w:rPr>
          <w:rFonts w:hint="eastAsia" w:ascii="仿宋" w:hAnsi="仿宋" w:eastAsia="仿宋" w:cs="仿宋"/>
          <w:sz w:val="32"/>
          <w:szCs w:val="32"/>
          <w:lang w:val="en-US" w:eastAsia="zh-CN"/>
        </w:rPr>
        <w:t>4.51万元、卫生健康支出2.21万元</w:t>
      </w:r>
      <w:r>
        <w:rPr>
          <w:rFonts w:hint="eastAsia" w:ascii="仿宋" w:hAnsi="仿宋" w:eastAsia="仿宋" w:cs="仿宋"/>
          <w:sz w:val="32"/>
          <w:szCs w:val="32"/>
        </w:rPr>
        <w:t>，</w:t>
      </w:r>
      <w:r>
        <w:rPr>
          <w:rFonts w:hint="eastAsia" w:ascii="仿宋" w:hAnsi="仿宋" w:eastAsia="仿宋" w:cs="仿宋"/>
          <w:sz w:val="32"/>
          <w:szCs w:val="32"/>
          <w:lang w:eastAsia="zh-CN"/>
        </w:rPr>
        <w:t>2022年</w:t>
      </w:r>
      <w:r>
        <w:rPr>
          <w:rFonts w:hint="eastAsia" w:ascii="仿宋" w:hAnsi="仿宋" w:eastAsia="仿宋" w:cs="仿宋"/>
          <w:sz w:val="32"/>
          <w:szCs w:val="32"/>
        </w:rPr>
        <w:t>本部门预算支出较上年增加</w:t>
      </w:r>
      <w:r>
        <w:rPr>
          <w:rFonts w:hint="eastAsia" w:ascii="仿宋" w:hAnsi="仿宋" w:eastAsia="仿宋" w:cs="仿宋"/>
          <w:sz w:val="32"/>
          <w:szCs w:val="32"/>
          <w:lang w:val="en-US" w:eastAsia="zh-CN"/>
        </w:rPr>
        <w:t>62.17</w:t>
      </w:r>
      <w:r>
        <w:rPr>
          <w:rFonts w:hint="eastAsia" w:ascii="仿宋" w:hAnsi="仿宋" w:eastAsia="仿宋" w:cs="仿宋"/>
          <w:sz w:val="32"/>
          <w:szCs w:val="32"/>
        </w:rPr>
        <w:t>万元，主要原因是</w:t>
      </w:r>
      <w:r>
        <w:rPr>
          <w:rFonts w:hint="eastAsia" w:ascii="仿宋_GB2312" w:hAnsi="仿宋" w:eastAsia="仿宋_GB2312"/>
          <w:sz w:val="32"/>
          <w:szCs w:val="32"/>
          <w:highlight w:val="none"/>
          <w:lang w:val="en-US" w:eastAsia="zh-CN"/>
        </w:rPr>
        <w:t>2021年双安财政所与双安镇人民政府共同预算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（二）财政拨款收支情况。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本部门财政拨款收入</w:t>
      </w:r>
      <w:r>
        <w:rPr>
          <w:rFonts w:hint="eastAsia" w:ascii="仿宋" w:hAnsi="仿宋" w:eastAsia="仿宋" w:cs="仿宋"/>
          <w:sz w:val="32"/>
          <w:szCs w:val="32"/>
          <w:lang w:val="en-US" w:eastAsia="zh-CN"/>
        </w:rPr>
        <w:t>62.17</w:t>
      </w:r>
      <w:r>
        <w:rPr>
          <w:rFonts w:hint="eastAsia" w:ascii="仿宋" w:hAnsi="仿宋" w:eastAsia="仿宋" w:cs="仿宋"/>
          <w:sz w:val="32"/>
          <w:szCs w:val="32"/>
        </w:rPr>
        <w:t>万元，其中一般公共预算拨款收入</w:t>
      </w:r>
      <w:r>
        <w:rPr>
          <w:rFonts w:hint="eastAsia" w:ascii="仿宋" w:hAnsi="仿宋" w:eastAsia="仿宋" w:cs="仿宋"/>
          <w:sz w:val="32"/>
          <w:szCs w:val="32"/>
          <w:lang w:val="en-US" w:eastAsia="zh-CN"/>
        </w:rPr>
        <w:t>62.17</w:t>
      </w:r>
      <w:r>
        <w:rPr>
          <w:rFonts w:hint="eastAsia" w:ascii="仿宋" w:hAnsi="仿宋" w:eastAsia="仿宋" w:cs="仿宋"/>
          <w:sz w:val="32"/>
          <w:szCs w:val="32"/>
        </w:rPr>
        <w:t>万元、政府性基金拨款收入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2022年</w:t>
      </w:r>
      <w:r>
        <w:rPr>
          <w:rFonts w:hint="eastAsia" w:ascii="仿宋" w:hAnsi="仿宋" w:eastAsia="仿宋" w:cs="仿宋"/>
          <w:sz w:val="32"/>
          <w:szCs w:val="32"/>
        </w:rPr>
        <w:t>本部门财政拨款收入较上年增加</w:t>
      </w:r>
      <w:r>
        <w:rPr>
          <w:rFonts w:hint="eastAsia" w:ascii="仿宋" w:hAnsi="仿宋" w:eastAsia="仿宋" w:cs="仿宋"/>
          <w:sz w:val="32"/>
          <w:szCs w:val="32"/>
          <w:lang w:val="en-US" w:eastAsia="zh-CN"/>
        </w:rPr>
        <w:t>62.17</w:t>
      </w:r>
      <w:r>
        <w:rPr>
          <w:rFonts w:hint="eastAsia" w:ascii="仿宋" w:hAnsi="仿宋" w:eastAsia="仿宋" w:cs="仿宋"/>
          <w:sz w:val="32"/>
          <w:szCs w:val="32"/>
        </w:rPr>
        <w:t>万元，主要原因是</w:t>
      </w:r>
      <w:r>
        <w:rPr>
          <w:rFonts w:hint="eastAsia" w:ascii="仿宋_GB2312" w:hAnsi="仿宋" w:eastAsia="仿宋_GB2312"/>
          <w:sz w:val="32"/>
          <w:szCs w:val="32"/>
          <w:highlight w:val="none"/>
          <w:lang w:val="en-US" w:eastAsia="zh-CN"/>
        </w:rPr>
        <w:t>2021年双安财政所与双安镇人民政府共同预算</w:t>
      </w:r>
      <w:r>
        <w:rPr>
          <w:rFonts w:hint="eastAsia" w:ascii="仿宋" w:hAnsi="仿宋" w:eastAsia="仿宋" w:cs="仿宋"/>
          <w:sz w:val="32"/>
          <w:szCs w:val="32"/>
        </w:rPr>
        <w:t>；</w:t>
      </w:r>
      <w:r>
        <w:rPr>
          <w:rFonts w:hint="eastAsia" w:ascii="仿宋" w:hAnsi="仿宋" w:eastAsia="仿宋" w:cs="仿宋"/>
          <w:sz w:val="32"/>
          <w:szCs w:val="32"/>
          <w:lang w:eastAsia="zh-CN"/>
        </w:rPr>
        <w:t>2022年</w:t>
      </w:r>
      <w:r>
        <w:rPr>
          <w:rFonts w:hint="eastAsia" w:ascii="仿宋" w:hAnsi="仿宋" w:eastAsia="仿宋" w:cs="仿宋"/>
          <w:sz w:val="32"/>
          <w:szCs w:val="32"/>
        </w:rPr>
        <w:t>本部门财政拨款支出</w:t>
      </w:r>
      <w:r>
        <w:rPr>
          <w:rFonts w:hint="eastAsia" w:ascii="仿宋" w:hAnsi="仿宋" w:eastAsia="仿宋" w:cs="仿宋"/>
          <w:sz w:val="32"/>
          <w:szCs w:val="32"/>
          <w:lang w:val="en-US" w:eastAsia="zh-CN"/>
        </w:rPr>
        <w:t>62.17</w:t>
      </w:r>
      <w:r>
        <w:rPr>
          <w:rFonts w:hint="eastAsia" w:ascii="仿宋" w:hAnsi="仿宋" w:eastAsia="仿宋" w:cs="仿宋"/>
          <w:sz w:val="32"/>
          <w:szCs w:val="32"/>
        </w:rPr>
        <w:t>万元，其中一般公共预算拨款支出</w:t>
      </w:r>
      <w:r>
        <w:rPr>
          <w:rFonts w:hint="eastAsia" w:ascii="仿宋" w:hAnsi="仿宋" w:eastAsia="仿宋" w:cs="仿宋"/>
          <w:sz w:val="32"/>
          <w:szCs w:val="32"/>
          <w:lang w:val="en-US" w:eastAsia="zh-CN"/>
        </w:rPr>
        <w:t>55.45</w:t>
      </w:r>
      <w:r>
        <w:rPr>
          <w:rFonts w:hint="eastAsia" w:ascii="仿宋" w:hAnsi="仿宋" w:eastAsia="仿宋" w:cs="仿宋"/>
          <w:sz w:val="32"/>
          <w:szCs w:val="32"/>
        </w:rPr>
        <w:t>万元、政府性基金拨款支出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万元、社会保障和就业支出</w:t>
      </w:r>
      <w:r>
        <w:rPr>
          <w:rFonts w:hint="eastAsia" w:ascii="仿宋" w:hAnsi="仿宋" w:eastAsia="仿宋" w:cs="仿宋"/>
          <w:sz w:val="32"/>
          <w:szCs w:val="32"/>
          <w:lang w:val="en-US" w:eastAsia="zh-CN"/>
        </w:rPr>
        <w:t>4.51万元、卫生健康支出2.21万元</w:t>
      </w:r>
      <w:r>
        <w:rPr>
          <w:rFonts w:hint="eastAsia" w:ascii="仿宋" w:hAnsi="仿宋" w:eastAsia="仿宋" w:cs="仿宋"/>
          <w:sz w:val="32"/>
          <w:szCs w:val="32"/>
        </w:rPr>
        <w:t>，</w:t>
      </w:r>
      <w:r>
        <w:rPr>
          <w:rFonts w:hint="eastAsia" w:ascii="仿宋" w:hAnsi="仿宋" w:eastAsia="仿宋" w:cs="仿宋"/>
          <w:sz w:val="32"/>
          <w:szCs w:val="32"/>
          <w:lang w:eastAsia="zh-CN"/>
        </w:rPr>
        <w:t>2022年</w:t>
      </w:r>
      <w:r>
        <w:rPr>
          <w:rFonts w:hint="eastAsia" w:ascii="仿宋" w:hAnsi="仿宋" w:eastAsia="仿宋" w:cs="仿宋"/>
          <w:sz w:val="32"/>
          <w:szCs w:val="32"/>
        </w:rPr>
        <w:t>本部门财政拨款支出较上年增加</w:t>
      </w:r>
      <w:r>
        <w:rPr>
          <w:rFonts w:hint="eastAsia" w:ascii="仿宋" w:hAnsi="仿宋" w:eastAsia="仿宋" w:cs="仿宋"/>
          <w:sz w:val="32"/>
          <w:szCs w:val="32"/>
          <w:lang w:val="en-US" w:eastAsia="zh-CN"/>
        </w:rPr>
        <w:t>62.17</w:t>
      </w:r>
      <w:r>
        <w:rPr>
          <w:rFonts w:hint="eastAsia" w:ascii="仿宋" w:hAnsi="仿宋" w:eastAsia="仿宋" w:cs="仿宋"/>
          <w:sz w:val="32"/>
          <w:szCs w:val="32"/>
        </w:rPr>
        <w:t>万元，主要原因是</w:t>
      </w:r>
      <w:r>
        <w:rPr>
          <w:rFonts w:hint="eastAsia" w:ascii="仿宋_GB2312" w:hAnsi="仿宋" w:eastAsia="仿宋_GB2312"/>
          <w:sz w:val="32"/>
          <w:szCs w:val="32"/>
          <w:highlight w:val="none"/>
          <w:lang w:val="en-US" w:eastAsia="zh-CN"/>
        </w:rPr>
        <w:t>2021年双安财政所与双安镇人民政府共同预算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（三）一般公共预算拨款支出明细情况。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sz w:val="32"/>
          <w:szCs w:val="32"/>
        </w:rPr>
        <w:t>一般公共预算</w:t>
      </w:r>
      <w:r>
        <w:rPr>
          <w:rFonts w:hint="eastAsia" w:ascii="仿宋" w:hAnsi="仿宋" w:eastAsia="仿宋" w:cs="仿宋"/>
          <w:sz w:val="32"/>
          <w:szCs w:val="32"/>
          <w:highlight w:val="none"/>
          <w:lang w:val="en-US" w:eastAsia="zh-CN"/>
        </w:rPr>
        <w:t>2022年</w:t>
      </w:r>
      <w:r>
        <w:rPr>
          <w:rFonts w:hint="eastAsia" w:ascii="仿宋" w:hAnsi="仿宋" w:eastAsia="仿宋" w:cs="仿宋"/>
          <w:sz w:val="32"/>
          <w:szCs w:val="32"/>
        </w:rPr>
        <w:t>拨款规模变化情况。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当年一般公共预算拨款支出</w:t>
      </w:r>
      <w:r>
        <w:rPr>
          <w:rFonts w:hint="eastAsia" w:ascii="仿宋" w:hAnsi="仿宋" w:eastAsia="仿宋" w:cs="仿宋"/>
          <w:sz w:val="32"/>
          <w:szCs w:val="32"/>
          <w:lang w:val="en-US" w:eastAsia="zh-CN"/>
        </w:rPr>
        <w:t>62.17</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62.17</w:t>
      </w:r>
      <w:r>
        <w:rPr>
          <w:rFonts w:hint="eastAsia" w:ascii="仿宋" w:hAnsi="仿宋" w:eastAsia="仿宋" w:cs="仿宋"/>
          <w:sz w:val="32"/>
          <w:szCs w:val="32"/>
        </w:rPr>
        <w:t>万元，主要原因是</w:t>
      </w:r>
      <w:r>
        <w:rPr>
          <w:rFonts w:hint="eastAsia" w:ascii="仿宋_GB2312" w:hAnsi="仿宋" w:eastAsia="仿宋_GB2312"/>
          <w:sz w:val="32"/>
          <w:szCs w:val="32"/>
          <w:highlight w:val="none"/>
          <w:lang w:val="en-US" w:eastAsia="zh-CN"/>
        </w:rPr>
        <w:t>2021年双安财政所与双安镇人民政府共同预算</w:t>
      </w:r>
      <w:r>
        <w:rPr>
          <w:rFonts w:hint="eastAsia" w:ascii="仿宋" w:hAnsi="仿宋" w:eastAsia="仿宋" w:cs="仿宋"/>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支出按</w:t>
      </w:r>
      <w:r>
        <w:rPr>
          <w:rFonts w:hint="eastAsia" w:ascii="仿宋" w:hAnsi="仿宋" w:eastAsia="仿宋" w:cs="仿宋"/>
          <w:sz w:val="32"/>
          <w:szCs w:val="32"/>
          <w:highlight w:val="none"/>
        </w:rPr>
        <w:t>功能</w:t>
      </w:r>
      <w:r>
        <w:rPr>
          <w:rFonts w:hint="eastAsia" w:ascii="仿宋" w:hAnsi="仿宋" w:eastAsia="仿宋" w:cs="仿宋"/>
          <w:sz w:val="32"/>
          <w:szCs w:val="32"/>
        </w:rPr>
        <w:t>科目分类的明细情况。</w:t>
      </w:r>
    </w:p>
    <w:p>
      <w:pPr>
        <w:keepNext w:val="0"/>
        <w:keepLines w:val="0"/>
        <w:pageBreakBefore w:val="0"/>
        <w:widowControl w:val="0"/>
        <w:kinsoku/>
        <w:wordWrap/>
        <w:overflowPunct/>
        <w:topLinePunct w:val="0"/>
        <w:autoSpaceDE/>
        <w:autoSpaceDN/>
        <w:bidi w:val="0"/>
        <w:adjustRightInd/>
        <w:snapToGrid/>
        <w:spacing w:line="360" w:lineRule="auto"/>
        <w:ind w:firstLine="960" w:firstLineChars="300"/>
        <w:textAlignment w:val="auto"/>
        <w:outlineLvl w:val="9"/>
        <w:rPr>
          <w:rFonts w:hint="eastAsia" w:ascii="仿宋" w:hAnsi="仿宋" w:eastAsia="仿宋" w:cs="仿宋"/>
          <w:sz w:val="32"/>
          <w:szCs w:val="32"/>
        </w:rPr>
      </w:pPr>
      <w:r>
        <w:rPr>
          <w:rFonts w:hint="eastAsia" w:ascii="仿宋" w:hAnsi="仿宋" w:eastAsia="仿宋" w:cs="仿宋"/>
          <w:sz w:val="32"/>
          <w:szCs w:val="32"/>
        </w:rPr>
        <w:t>本部门</w:t>
      </w:r>
      <w:r>
        <w:rPr>
          <w:rFonts w:hint="eastAsia" w:ascii="仿宋" w:hAnsi="仿宋" w:eastAsia="仿宋" w:cs="仿宋"/>
          <w:sz w:val="32"/>
          <w:szCs w:val="32"/>
          <w:lang w:eastAsia="zh-CN"/>
        </w:rPr>
        <w:t>2022年</w:t>
      </w:r>
      <w:r>
        <w:rPr>
          <w:rFonts w:hint="eastAsia" w:ascii="仿宋" w:hAnsi="仿宋" w:eastAsia="仿宋" w:cs="仿宋"/>
          <w:sz w:val="32"/>
          <w:szCs w:val="32"/>
        </w:rPr>
        <w:t>当年一般公共预算支出</w:t>
      </w:r>
      <w:r>
        <w:rPr>
          <w:rFonts w:hint="eastAsia" w:ascii="仿宋" w:hAnsi="仿宋" w:eastAsia="仿宋" w:cs="仿宋"/>
          <w:sz w:val="32"/>
          <w:szCs w:val="32"/>
          <w:lang w:val="en-US" w:eastAsia="zh-CN"/>
        </w:rPr>
        <w:t>51.64</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（1）行政运行（2010601）</w:t>
      </w:r>
      <w:r>
        <w:rPr>
          <w:rFonts w:hint="eastAsia" w:ascii="仿宋" w:hAnsi="仿宋" w:eastAsia="仿宋" w:cs="仿宋"/>
          <w:sz w:val="32"/>
          <w:szCs w:val="32"/>
          <w:lang w:val="en-US" w:eastAsia="zh-CN"/>
        </w:rPr>
        <w:t>51.64</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51.64</w:t>
      </w:r>
      <w:r>
        <w:rPr>
          <w:rFonts w:hint="eastAsia" w:ascii="仿宋" w:hAnsi="仿宋" w:eastAsia="仿宋" w:cs="仿宋"/>
          <w:sz w:val="32"/>
          <w:szCs w:val="32"/>
        </w:rPr>
        <w:t>万元，原因是</w:t>
      </w:r>
      <w:r>
        <w:rPr>
          <w:rFonts w:hint="eastAsia" w:ascii="仿宋_GB2312" w:hAnsi="仿宋" w:eastAsia="仿宋_GB2312"/>
          <w:sz w:val="32"/>
          <w:szCs w:val="32"/>
          <w:highlight w:val="none"/>
          <w:lang w:val="en-US" w:eastAsia="zh-CN"/>
        </w:rPr>
        <w:t>2021年双安财政所与双安镇人民政府共同预算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32"/>
          <w:szCs w:val="32"/>
        </w:rPr>
      </w:pPr>
      <w:r>
        <w:rPr>
          <w:rFonts w:hint="eastAsia" w:ascii="仿宋" w:hAnsi="仿宋" w:eastAsia="仿宋" w:cs="仿宋"/>
          <w:sz w:val="32"/>
          <w:szCs w:val="32"/>
        </w:rPr>
        <w:t>本部门</w:t>
      </w:r>
      <w:r>
        <w:rPr>
          <w:rFonts w:hint="eastAsia" w:ascii="仿宋" w:hAnsi="仿宋" w:eastAsia="仿宋" w:cs="仿宋"/>
          <w:sz w:val="32"/>
          <w:szCs w:val="32"/>
          <w:lang w:eastAsia="zh-CN"/>
        </w:rPr>
        <w:t>2022年</w:t>
      </w:r>
      <w:r>
        <w:rPr>
          <w:rFonts w:hint="eastAsia" w:ascii="仿宋" w:hAnsi="仿宋" w:eastAsia="仿宋" w:cs="仿宋"/>
          <w:sz w:val="32"/>
          <w:szCs w:val="32"/>
        </w:rPr>
        <w:t>当年社会保障和就业支出</w:t>
      </w:r>
      <w:r>
        <w:rPr>
          <w:rFonts w:hint="eastAsia" w:ascii="仿宋" w:hAnsi="仿宋" w:eastAsia="仿宋" w:cs="仿宋"/>
          <w:sz w:val="32"/>
          <w:szCs w:val="32"/>
          <w:lang w:val="en-US" w:eastAsia="zh-CN"/>
        </w:rPr>
        <w:t>4.51</w:t>
      </w:r>
      <w:r>
        <w:rPr>
          <w:rFonts w:hint="eastAsia" w:ascii="仿宋" w:hAnsi="仿宋" w:eastAsia="仿宋" w:cs="仿宋"/>
          <w:sz w:val="32"/>
          <w:szCs w:val="32"/>
        </w:rPr>
        <w:t>万元，其中：</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机关事业单位基本养老保险缴费支出（2080505）4.51万元，</w:t>
      </w:r>
      <w:r>
        <w:rPr>
          <w:rFonts w:hint="eastAsia" w:ascii="仿宋" w:hAnsi="仿宋" w:eastAsia="仿宋" w:cs="仿宋"/>
          <w:sz w:val="32"/>
          <w:szCs w:val="32"/>
        </w:rPr>
        <w:t>较上年增加</w:t>
      </w:r>
      <w:r>
        <w:rPr>
          <w:rFonts w:hint="eastAsia" w:ascii="仿宋" w:hAnsi="仿宋" w:eastAsia="仿宋" w:cs="仿宋"/>
          <w:sz w:val="32"/>
          <w:szCs w:val="32"/>
          <w:lang w:val="en-US" w:eastAsia="zh-CN"/>
        </w:rPr>
        <w:t>4.51</w:t>
      </w:r>
      <w:r>
        <w:rPr>
          <w:rFonts w:hint="eastAsia" w:ascii="仿宋" w:hAnsi="仿宋" w:eastAsia="仿宋" w:cs="仿宋"/>
          <w:sz w:val="32"/>
          <w:szCs w:val="32"/>
        </w:rPr>
        <w:t>万元，原因是</w:t>
      </w:r>
      <w:r>
        <w:rPr>
          <w:rFonts w:hint="eastAsia" w:ascii="仿宋_GB2312" w:hAnsi="仿宋" w:eastAsia="仿宋_GB2312"/>
          <w:sz w:val="32"/>
          <w:szCs w:val="32"/>
          <w:highlight w:val="none"/>
          <w:lang w:val="en-US" w:eastAsia="zh-CN"/>
        </w:rPr>
        <w:t>2021年双安财政所与双安镇人民政府共同预算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32"/>
          <w:szCs w:val="32"/>
        </w:rPr>
      </w:pPr>
      <w:r>
        <w:rPr>
          <w:rFonts w:hint="eastAsia" w:ascii="仿宋" w:hAnsi="仿宋" w:eastAsia="仿宋" w:cs="仿宋"/>
          <w:sz w:val="32"/>
          <w:szCs w:val="32"/>
        </w:rPr>
        <w:t>本部门</w:t>
      </w:r>
      <w:r>
        <w:rPr>
          <w:rFonts w:hint="eastAsia" w:ascii="仿宋" w:hAnsi="仿宋" w:eastAsia="仿宋" w:cs="仿宋"/>
          <w:sz w:val="32"/>
          <w:szCs w:val="32"/>
          <w:lang w:eastAsia="zh-CN"/>
        </w:rPr>
        <w:t>2022年</w:t>
      </w:r>
      <w:r>
        <w:rPr>
          <w:rFonts w:hint="eastAsia" w:ascii="仿宋" w:hAnsi="仿宋" w:eastAsia="仿宋" w:cs="仿宋"/>
          <w:sz w:val="32"/>
          <w:szCs w:val="32"/>
        </w:rPr>
        <w:t>当年卫生健康支出</w:t>
      </w:r>
      <w:r>
        <w:rPr>
          <w:rFonts w:hint="eastAsia" w:ascii="仿宋" w:hAnsi="仿宋" w:eastAsia="仿宋" w:cs="仿宋"/>
          <w:sz w:val="32"/>
          <w:szCs w:val="32"/>
          <w:lang w:val="en-US" w:eastAsia="zh-CN"/>
        </w:rPr>
        <w:t>2.21</w:t>
      </w:r>
      <w:r>
        <w:rPr>
          <w:rFonts w:hint="eastAsia" w:ascii="仿宋" w:hAnsi="仿宋" w:eastAsia="仿宋" w:cs="仿宋"/>
          <w:sz w:val="32"/>
          <w:szCs w:val="32"/>
        </w:rPr>
        <w:t>万元，其中：</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行政单位医疗（2101101）</w:t>
      </w:r>
      <w:r>
        <w:rPr>
          <w:rFonts w:hint="eastAsia" w:ascii="仿宋" w:hAnsi="仿宋" w:eastAsia="仿宋" w:cs="仿宋"/>
          <w:sz w:val="32"/>
          <w:szCs w:val="32"/>
          <w:lang w:val="en-US" w:eastAsia="zh-CN"/>
        </w:rPr>
        <w:t>2.21万元，</w:t>
      </w:r>
      <w:r>
        <w:rPr>
          <w:rFonts w:hint="eastAsia" w:ascii="仿宋" w:hAnsi="仿宋" w:eastAsia="仿宋" w:cs="仿宋"/>
          <w:sz w:val="32"/>
          <w:szCs w:val="32"/>
        </w:rPr>
        <w:t>较上年增加</w:t>
      </w:r>
      <w:r>
        <w:rPr>
          <w:rFonts w:hint="eastAsia" w:ascii="仿宋" w:hAnsi="仿宋" w:eastAsia="仿宋" w:cs="仿宋"/>
          <w:sz w:val="32"/>
          <w:szCs w:val="32"/>
          <w:lang w:val="en-US" w:eastAsia="zh-CN"/>
        </w:rPr>
        <w:t>2.21</w:t>
      </w:r>
      <w:r>
        <w:rPr>
          <w:rFonts w:hint="eastAsia" w:ascii="仿宋" w:hAnsi="仿宋" w:eastAsia="仿宋" w:cs="仿宋"/>
          <w:sz w:val="32"/>
          <w:szCs w:val="32"/>
        </w:rPr>
        <w:t>万元，原因是</w:t>
      </w:r>
      <w:r>
        <w:rPr>
          <w:rFonts w:hint="eastAsia" w:ascii="仿宋_GB2312" w:hAnsi="仿宋" w:eastAsia="仿宋_GB2312"/>
          <w:sz w:val="32"/>
          <w:szCs w:val="32"/>
          <w:highlight w:val="none"/>
          <w:lang w:val="en-US" w:eastAsia="zh-CN"/>
        </w:rPr>
        <w:t>2021年双安财政所与双安镇人民政府共同预算</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本部门</w:t>
      </w:r>
      <w:r>
        <w:rPr>
          <w:rFonts w:hint="eastAsia" w:ascii="仿宋" w:hAnsi="仿宋" w:eastAsia="仿宋" w:cs="仿宋"/>
          <w:sz w:val="32"/>
          <w:szCs w:val="32"/>
          <w:lang w:eastAsia="zh-CN"/>
        </w:rPr>
        <w:t>2022年</w:t>
      </w:r>
      <w:r>
        <w:rPr>
          <w:rFonts w:hint="eastAsia" w:ascii="仿宋" w:hAnsi="仿宋" w:eastAsia="仿宋" w:cs="仿宋"/>
          <w:sz w:val="32"/>
          <w:szCs w:val="32"/>
        </w:rPr>
        <w:t>当年住房保障支出</w:t>
      </w:r>
      <w:r>
        <w:rPr>
          <w:rFonts w:hint="eastAsia" w:ascii="仿宋" w:hAnsi="仿宋" w:eastAsia="仿宋" w:cs="仿宋"/>
          <w:sz w:val="32"/>
          <w:szCs w:val="32"/>
          <w:lang w:val="en-US" w:eastAsia="zh-CN"/>
        </w:rPr>
        <w:t>3.81</w:t>
      </w:r>
      <w:r>
        <w:rPr>
          <w:rFonts w:hint="eastAsia" w:ascii="仿宋" w:hAnsi="仿宋" w:eastAsia="仿宋" w:cs="仿宋"/>
          <w:sz w:val="32"/>
          <w:szCs w:val="32"/>
        </w:rPr>
        <w:t>万元，其中：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）住房公积金（2210201）</w:t>
      </w:r>
      <w:r>
        <w:rPr>
          <w:rFonts w:hint="eastAsia" w:ascii="仿宋" w:hAnsi="仿宋" w:eastAsia="仿宋" w:cs="仿宋"/>
          <w:sz w:val="32"/>
          <w:szCs w:val="32"/>
          <w:lang w:val="en-US" w:eastAsia="zh-CN"/>
        </w:rPr>
        <w:t>3.81万元，</w:t>
      </w:r>
      <w:r>
        <w:rPr>
          <w:rFonts w:hint="eastAsia" w:ascii="仿宋" w:hAnsi="仿宋" w:eastAsia="仿宋" w:cs="仿宋"/>
          <w:sz w:val="32"/>
          <w:szCs w:val="32"/>
        </w:rPr>
        <w:t>较上年增加</w:t>
      </w:r>
      <w:r>
        <w:rPr>
          <w:rFonts w:hint="eastAsia" w:ascii="仿宋" w:hAnsi="仿宋" w:eastAsia="仿宋" w:cs="仿宋"/>
          <w:sz w:val="32"/>
          <w:szCs w:val="32"/>
          <w:lang w:val="en-US" w:eastAsia="zh-CN"/>
        </w:rPr>
        <w:t>2.21</w:t>
      </w:r>
      <w:r>
        <w:rPr>
          <w:rFonts w:hint="eastAsia" w:ascii="仿宋" w:hAnsi="仿宋" w:eastAsia="仿宋" w:cs="仿宋"/>
          <w:sz w:val="32"/>
          <w:szCs w:val="32"/>
        </w:rPr>
        <w:t>万元，原因是</w:t>
      </w:r>
      <w:r>
        <w:rPr>
          <w:rFonts w:hint="eastAsia" w:ascii="仿宋_GB2312" w:hAnsi="仿宋" w:eastAsia="仿宋_GB2312"/>
          <w:sz w:val="32"/>
          <w:szCs w:val="32"/>
          <w:highlight w:val="none"/>
          <w:lang w:val="en-US" w:eastAsia="zh-CN"/>
        </w:rPr>
        <w:t>2021年双安财政所与双安镇人民政府共同预算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b/>
          <w:bCs/>
          <w:sz w:val="32"/>
          <w:szCs w:val="32"/>
        </w:rPr>
        <w:t>3、</w:t>
      </w:r>
      <w:r>
        <w:rPr>
          <w:rFonts w:hint="eastAsia" w:ascii="仿宋" w:hAnsi="仿宋" w:eastAsia="仿宋" w:cs="仿宋"/>
          <w:sz w:val="32"/>
          <w:szCs w:val="32"/>
        </w:rPr>
        <w:t>支出按</w:t>
      </w:r>
      <w:r>
        <w:rPr>
          <w:rFonts w:hint="eastAsia" w:ascii="仿宋" w:hAnsi="仿宋" w:eastAsia="仿宋" w:cs="仿宋"/>
          <w:sz w:val="32"/>
          <w:szCs w:val="32"/>
          <w:highlight w:val="none"/>
        </w:rPr>
        <w:t>经济科目分类的明细情况。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highlight w:val="none"/>
        </w:rPr>
        <w:t>（1）按照部门预算</w:t>
      </w:r>
      <w:r>
        <w:rPr>
          <w:rFonts w:hint="eastAsia" w:ascii="仿宋" w:hAnsi="仿宋" w:eastAsia="仿宋" w:cs="仿宋"/>
          <w:sz w:val="32"/>
          <w:szCs w:val="32"/>
        </w:rPr>
        <w:t>支出经济分类的类级科目说明。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本部门当年一般公共预算支出</w:t>
      </w:r>
      <w:r>
        <w:rPr>
          <w:rFonts w:hint="eastAsia" w:ascii="仿宋" w:hAnsi="仿宋" w:eastAsia="仿宋" w:cs="仿宋"/>
          <w:sz w:val="32"/>
          <w:szCs w:val="32"/>
          <w:lang w:val="en-US" w:eastAsia="zh-CN"/>
        </w:rPr>
        <w:t>51.20</w:t>
      </w:r>
      <w:r>
        <w:rPr>
          <w:rFonts w:hint="eastAsia" w:ascii="仿宋" w:hAnsi="仿宋" w:eastAsia="仿宋" w:cs="仿宋"/>
          <w:sz w:val="32"/>
          <w:szCs w:val="32"/>
        </w:rPr>
        <w:t>万元，其中：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工资福利支出（301）</w:t>
      </w:r>
      <w:r>
        <w:rPr>
          <w:rFonts w:hint="eastAsia" w:ascii="仿宋" w:hAnsi="仿宋" w:eastAsia="仿宋" w:cs="仿宋"/>
          <w:sz w:val="32"/>
          <w:szCs w:val="32"/>
          <w:lang w:val="en-US" w:eastAsia="zh-CN"/>
        </w:rPr>
        <w:t>49.77</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49.77</w:t>
      </w:r>
      <w:r>
        <w:rPr>
          <w:rFonts w:hint="eastAsia" w:ascii="仿宋" w:hAnsi="仿宋" w:eastAsia="仿宋" w:cs="仿宋"/>
          <w:sz w:val="32"/>
          <w:szCs w:val="32"/>
        </w:rPr>
        <w:t>万元，原因是</w:t>
      </w:r>
      <w:r>
        <w:rPr>
          <w:rFonts w:hint="eastAsia" w:ascii="仿宋_GB2312" w:hAnsi="仿宋" w:eastAsia="仿宋_GB2312"/>
          <w:sz w:val="32"/>
          <w:szCs w:val="32"/>
          <w:highlight w:val="none"/>
          <w:lang w:val="en-US" w:eastAsia="zh-CN"/>
        </w:rPr>
        <w:t>2021年双安财政所与双安镇人民政府共同预算</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商品和服务支出（302）</w:t>
      </w:r>
      <w:r>
        <w:rPr>
          <w:rFonts w:hint="eastAsia" w:ascii="仿宋" w:hAnsi="仿宋" w:eastAsia="仿宋" w:cs="仿宋"/>
          <w:sz w:val="32"/>
          <w:szCs w:val="32"/>
          <w:lang w:val="en-US" w:eastAsia="zh-CN"/>
        </w:rPr>
        <w:t>10.70</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10.70</w:t>
      </w:r>
      <w:r>
        <w:rPr>
          <w:rFonts w:hint="eastAsia" w:ascii="仿宋" w:hAnsi="仿宋" w:eastAsia="仿宋" w:cs="仿宋"/>
          <w:sz w:val="32"/>
          <w:szCs w:val="32"/>
        </w:rPr>
        <w:t>万元，原因是</w:t>
      </w:r>
      <w:r>
        <w:rPr>
          <w:rFonts w:hint="eastAsia" w:ascii="仿宋_GB2312" w:hAnsi="仿宋" w:eastAsia="仿宋_GB2312"/>
          <w:sz w:val="32"/>
          <w:szCs w:val="32"/>
          <w:highlight w:val="none"/>
          <w:lang w:val="en-US" w:eastAsia="zh-CN"/>
        </w:rPr>
        <w:t>2021年双安财政所与双安镇人民政府共同预算</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资本性支出（3</w:t>
      </w:r>
      <w:r>
        <w:rPr>
          <w:rFonts w:hint="eastAsia" w:ascii="仿宋" w:hAnsi="仿宋" w:eastAsia="仿宋" w:cs="仿宋"/>
          <w:sz w:val="32"/>
          <w:szCs w:val="32"/>
          <w:lang w:val="en-US" w:eastAsia="zh-CN"/>
        </w:rPr>
        <w:t>10</w:t>
      </w:r>
      <w:r>
        <w:rPr>
          <w:rFonts w:hint="eastAsia" w:ascii="仿宋" w:hAnsi="仿宋" w:eastAsia="仿宋" w:cs="仿宋"/>
          <w:sz w:val="32"/>
          <w:szCs w:val="32"/>
        </w:rPr>
        <w:t>）</w:t>
      </w:r>
      <w:r>
        <w:rPr>
          <w:rFonts w:hint="eastAsia" w:ascii="仿宋" w:hAnsi="仿宋" w:eastAsia="仿宋" w:cs="仿宋"/>
          <w:sz w:val="32"/>
          <w:szCs w:val="32"/>
          <w:lang w:val="en-US" w:eastAsia="zh-CN"/>
        </w:rPr>
        <w:t>1.70</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1.70</w:t>
      </w:r>
      <w:r>
        <w:rPr>
          <w:rFonts w:hint="eastAsia" w:ascii="仿宋" w:hAnsi="仿宋" w:eastAsia="仿宋" w:cs="仿宋"/>
          <w:sz w:val="32"/>
          <w:szCs w:val="32"/>
        </w:rPr>
        <w:t>万元，原因是</w:t>
      </w:r>
      <w:r>
        <w:rPr>
          <w:rFonts w:hint="eastAsia" w:ascii="仿宋_GB2312" w:hAnsi="仿宋" w:eastAsia="仿宋_GB2312"/>
          <w:sz w:val="32"/>
          <w:szCs w:val="32"/>
          <w:highlight w:val="none"/>
          <w:lang w:val="en-US" w:eastAsia="zh-CN"/>
        </w:rPr>
        <w:t>2021年双安财政所与双安镇人民政府共同预算</w:t>
      </w:r>
      <w:r>
        <w:rPr>
          <w:rFonts w:hint="eastAsia" w:ascii="仿宋" w:hAnsi="仿宋" w:eastAsia="仿宋" w:cs="仿宋"/>
          <w:sz w:val="32"/>
          <w:szCs w:val="32"/>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highlight w:val="none"/>
        </w:rPr>
        <w:t>按照政府预算支</w:t>
      </w:r>
      <w:r>
        <w:rPr>
          <w:rFonts w:hint="eastAsia" w:ascii="仿宋" w:hAnsi="仿宋" w:eastAsia="仿宋" w:cs="仿宋"/>
          <w:sz w:val="32"/>
          <w:szCs w:val="32"/>
        </w:rPr>
        <w:t>出经济分类的类级科目说明。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本部门当年一般公共预算支出</w:t>
      </w:r>
      <w:r>
        <w:rPr>
          <w:rFonts w:hint="eastAsia" w:ascii="仿宋" w:hAnsi="仿宋" w:eastAsia="仿宋" w:cs="仿宋"/>
          <w:sz w:val="32"/>
          <w:szCs w:val="32"/>
          <w:lang w:val="en-US" w:eastAsia="zh-CN"/>
        </w:rPr>
        <w:t>51.20</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机关工资福利支出（501）</w:t>
      </w:r>
      <w:r>
        <w:rPr>
          <w:rFonts w:hint="eastAsia" w:ascii="仿宋" w:hAnsi="仿宋" w:eastAsia="仿宋" w:cs="仿宋"/>
          <w:sz w:val="32"/>
          <w:szCs w:val="32"/>
          <w:lang w:val="en-US" w:eastAsia="zh-CN"/>
        </w:rPr>
        <w:t>45.80</w:t>
      </w:r>
      <w:r>
        <w:rPr>
          <w:rFonts w:hint="eastAsia" w:ascii="仿宋" w:hAnsi="仿宋" w:eastAsia="仿宋" w:cs="仿宋"/>
          <w:sz w:val="32"/>
          <w:szCs w:val="32"/>
        </w:rPr>
        <w:t>万元，较上年增加（减少）</w:t>
      </w:r>
      <w:r>
        <w:rPr>
          <w:rFonts w:hint="eastAsia" w:ascii="仿宋" w:hAnsi="仿宋" w:eastAsia="仿宋" w:cs="仿宋"/>
          <w:sz w:val="32"/>
          <w:szCs w:val="32"/>
          <w:lang w:val="en-US" w:eastAsia="zh-CN"/>
        </w:rPr>
        <w:t>45.80</w:t>
      </w:r>
      <w:r>
        <w:rPr>
          <w:rFonts w:hint="eastAsia" w:ascii="仿宋" w:hAnsi="仿宋" w:eastAsia="仿宋" w:cs="仿宋"/>
          <w:sz w:val="32"/>
          <w:szCs w:val="32"/>
        </w:rPr>
        <w:t>万元，原因是</w:t>
      </w:r>
      <w:r>
        <w:rPr>
          <w:rFonts w:hint="eastAsia" w:ascii="仿宋_GB2312" w:hAnsi="仿宋" w:eastAsia="仿宋_GB2312"/>
          <w:sz w:val="32"/>
          <w:szCs w:val="32"/>
          <w:highlight w:val="none"/>
          <w:lang w:val="en-US" w:eastAsia="zh-CN"/>
        </w:rPr>
        <w:t>2021年双安财政所与双安镇人民政府共同预算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机关商品和服务支出（502）</w:t>
      </w:r>
      <w:r>
        <w:rPr>
          <w:rFonts w:hint="eastAsia" w:ascii="仿宋" w:hAnsi="仿宋" w:eastAsia="仿宋" w:cs="仿宋"/>
          <w:sz w:val="32"/>
          <w:szCs w:val="32"/>
          <w:lang w:val="en-US" w:eastAsia="zh-CN"/>
        </w:rPr>
        <w:t>5.40</w:t>
      </w:r>
      <w:r>
        <w:rPr>
          <w:rFonts w:hint="eastAsia" w:ascii="仿宋" w:hAnsi="仿宋" w:eastAsia="仿宋" w:cs="仿宋"/>
          <w:sz w:val="32"/>
          <w:szCs w:val="32"/>
        </w:rPr>
        <w:t>万元，较上年增加（减少）</w:t>
      </w:r>
      <w:r>
        <w:rPr>
          <w:rFonts w:hint="eastAsia" w:ascii="仿宋" w:hAnsi="仿宋" w:eastAsia="仿宋" w:cs="仿宋"/>
          <w:sz w:val="32"/>
          <w:szCs w:val="32"/>
          <w:lang w:val="en-US" w:eastAsia="zh-CN"/>
        </w:rPr>
        <w:t>45.80</w:t>
      </w:r>
      <w:r>
        <w:rPr>
          <w:rFonts w:hint="eastAsia" w:ascii="仿宋" w:hAnsi="仿宋" w:eastAsia="仿宋" w:cs="仿宋"/>
          <w:sz w:val="32"/>
          <w:szCs w:val="32"/>
        </w:rPr>
        <w:t>万元，原因是</w:t>
      </w:r>
      <w:r>
        <w:rPr>
          <w:rFonts w:hint="eastAsia" w:ascii="仿宋_GB2312" w:hAnsi="仿宋" w:eastAsia="仿宋_GB2312"/>
          <w:sz w:val="32"/>
          <w:szCs w:val="32"/>
          <w:highlight w:val="none"/>
          <w:lang w:val="en-US" w:eastAsia="zh-CN"/>
        </w:rPr>
        <w:t>2021年双安财政所与双安镇人民政府共同预算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4、</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结转财政资金一般公共预算拨款支出情况。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本部门无</w:t>
      </w:r>
      <w:r>
        <w:rPr>
          <w:rFonts w:hint="eastAsia" w:ascii="仿宋" w:hAnsi="仿宋" w:eastAsia="仿宋" w:cs="仿宋"/>
          <w:sz w:val="32"/>
          <w:szCs w:val="32"/>
          <w:highlight w:val="none"/>
          <w:lang w:eastAsia="zh-CN"/>
        </w:rPr>
        <w:t>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年</w:t>
      </w:r>
      <w:r>
        <w:rPr>
          <w:rFonts w:hint="eastAsia" w:ascii="仿宋" w:hAnsi="仿宋" w:eastAsia="仿宋" w:cs="仿宋"/>
          <w:sz w:val="32"/>
          <w:szCs w:val="32"/>
          <w:highlight w:val="none"/>
        </w:rPr>
        <w:t>结转的一般公共预算拨款资金支出。</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政府性基金预算支出情况。</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当年政府性基金预算支出情况。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本部门无当年政府性基金预算收支，并已公开空表。</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643" w:firstLineChars="200"/>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上年结转政府性基金预算支出情况。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highlight w:val="none"/>
          <w:lang w:val="en-US" w:eastAsia="zh-CN"/>
        </w:rPr>
        <w:t>本部门无2022年结转的政府性基金预算拨款支出，</w:t>
      </w:r>
      <w:r>
        <w:rPr>
          <w:rFonts w:hint="eastAsia" w:ascii="仿宋" w:hAnsi="仿宋" w:eastAsia="仿宋" w:cs="仿宋"/>
          <w:sz w:val="32"/>
          <w:szCs w:val="32"/>
        </w:rPr>
        <w:t>并已公开空表。</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国有资本经营预算拨款收支情况。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本部门无当年国有资本经营预算拨款收支，并在财政拨款收支总体情况表中列示</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本部门无</w:t>
      </w:r>
      <w:r>
        <w:rPr>
          <w:rFonts w:hint="eastAsia" w:ascii="仿宋" w:hAnsi="仿宋" w:eastAsia="仿宋" w:cs="仿宋"/>
          <w:b w:val="0"/>
          <w:bCs w:val="0"/>
          <w:sz w:val="32"/>
          <w:szCs w:val="32"/>
          <w:highlight w:val="none"/>
          <w:lang w:eastAsia="zh-CN"/>
        </w:rPr>
        <w:t>202</w:t>
      </w:r>
      <w:r>
        <w:rPr>
          <w:rFonts w:hint="eastAsia" w:ascii="仿宋" w:hAnsi="仿宋" w:eastAsia="仿宋" w:cs="仿宋"/>
          <w:b w:val="0"/>
          <w:bCs w:val="0"/>
          <w:sz w:val="32"/>
          <w:szCs w:val="32"/>
          <w:highlight w:val="none"/>
          <w:lang w:val="en-US" w:eastAsia="zh-CN"/>
        </w:rPr>
        <w:t>2</w:t>
      </w:r>
      <w:r>
        <w:rPr>
          <w:rFonts w:hint="eastAsia" w:ascii="仿宋" w:hAnsi="仿宋" w:eastAsia="仿宋" w:cs="仿宋"/>
          <w:b w:val="0"/>
          <w:bCs w:val="0"/>
          <w:sz w:val="32"/>
          <w:szCs w:val="32"/>
          <w:highlight w:val="none"/>
          <w:lang w:eastAsia="zh-CN"/>
        </w:rPr>
        <w:t>年</w:t>
      </w:r>
      <w:r>
        <w:rPr>
          <w:rFonts w:hint="eastAsia" w:ascii="仿宋" w:hAnsi="仿宋" w:eastAsia="仿宋" w:cs="仿宋"/>
          <w:b w:val="0"/>
          <w:bCs w:val="0"/>
          <w:sz w:val="32"/>
          <w:szCs w:val="32"/>
          <w:highlight w:val="none"/>
        </w:rPr>
        <w:t>结转的国有资本经营预算拨款支出。</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第三部分  其他说明情况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六、部门预算“三公”经费等预算情况说明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）2022年</w:t>
      </w:r>
      <w:r>
        <w:rPr>
          <w:rFonts w:hint="eastAsia" w:ascii="仿宋" w:hAnsi="仿宋" w:eastAsia="仿宋" w:cs="仿宋"/>
          <w:sz w:val="32"/>
          <w:szCs w:val="32"/>
        </w:rPr>
        <w:t>本部门当年一般公共预算“三公”经费预算支出</w:t>
      </w:r>
      <w:r>
        <w:rPr>
          <w:rFonts w:hint="eastAsia" w:ascii="仿宋" w:hAnsi="仿宋" w:eastAsia="仿宋" w:cs="仿宋"/>
          <w:sz w:val="32"/>
          <w:szCs w:val="32"/>
          <w:lang w:val="en-US" w:eastAsia="zh-CN"/>
        </w:rPr>
        <w:t>0.22</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0.22</w:t>
      </w:r>
      <w:r>
        <w:rPr>
          <w:rFonts w:hint="eastAsia" w:ascii="仿宋" w:hAnsi="仿宋" w:eastAsia="仿宋" w:cs="仿宋"/>
          <w:sz w:val="32"/>
          <w:szCs w:val="32"/>
        </w:rPr>
        <w:t>万元，增加的主要原因是</w:t>
      </w:r>
      <w:r>
        <w:rPr>
          <w:rFonts w:hint="eastAsia" w:ascii="仿宋_GB2312" w:hAnsi="仿宋" w:eastAsia="仿宋_GB2312"/>
          <w:sz w:val="32"/>
          <w:szCs w:val="32"/>
          <w:highlight w:val="none"/>
          <w:lang w:val="en-US" w:eastAsia="zh-CN"/>
        </w:rPr>
        <w:t>2021年双安财政所与双安镇人民政府共同预算</w:t>
      </w:r>
      <w:r>
        <w:rPr>
          <w:rFonts w:hint="eastAsia" w:ascii="仿宋" w:hAnsi="仿宋" w:eastAsia="仿宋" w:cs="仿宋"/>
          <w:sz w:val="32"/>
          <w:szCs w:val="32"/>
        </w:rPr>
        <w:t>。其中：</w:t>
      </w:r>
      <w:r>
        <w:rPr>
          <w:rFonts w:hint="eastAsia" w:ascii="仿宋" w:hAnsi="仿宋" w:eastAsia="仿宋" w:cs="仿宋"/>
          <w:sz w:val="32"/>
          <w:szCs w:val="32"/>
          <w:highlight w:val="none"/>
        </w:rPr>
        <w:t>因公出国（境）经费</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万元，较上年增加（减少）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%）；公务接待费</w:t>
      </w:r>
      <w:r>
        <w:rPr>
          <w:rFonts w:hint="eastAsia" w:ascii="仿宋" w:hAnsi="仿宋" w:eastAsia="仿宋" w:cs="仿宋"/>
          <w:sz w:val="32"/>
          <w:szCs w:val="32"/>
          <w:highlight w:val="none"/>
          <w:lang w:val="en-US" w:eastAsia="zh-CN"/>
        </w:rPr>
        <w:t>0.22</w:t>
      </w:r>
      <w:r>
        <w:rPr>
          <w:rFonts w:hint="eastAsia" w:ascii="仿宋" w:hAnsi="仿宋" w:eastAsia="仿宋" w:cs="仿宋"/>
          <w:sz w:val="32"/>
          <w:szCs w:val="32"/>
          <w:highlight w:val="none"/>
        </w:rPr>
        <w:t>万元，较上年增加（减少）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w:t>
      </w:r>
      <w:r>
        <w:rPr>
          <w:rFonts w:hint="eastAsia" w:ascii="仿宋" w:hAnsi="仿宋" w:eastAsia="仿宋" w:cs="仿宋"/>
          <w:sz w:val="32"/>
          <w:szCs w:val="32"/>
          <w:highlight w:val="none"/>
          <w:u w:val="none"/>
          <w:lang w:eastAsia="zh-CN"/>
        </w:rPr>
        <w:t>公务用车运行费</w:t>
      </w:r>
      <w:r>
        <w:rPr>
          <w:rFonts w:hint="eastAsia" w:ascii="仿宋" w:hAnsi="仿宋" w:eastAsia="仿宋" w:cs="仿宋"/>
          <w:sz w:val="32"/>
          <w:szCs w:val="32"/>
          <w:highlight w:val="none"/>
          <w:u w:val="none"/>
          <w:lang w:val="en-US" w:eastAsia="zh-CN"/>
        </w:rPr>
        <w:t>0</w:t>
      </w:r>
      <w:r>
        <w:rPr>
          <w:rFonts w:hint="eastAsia" w:ascii="仿宋" w:hAnsi="仿宋" w:eastAsia="仿宋" w:cs="仿宋"/>
          <w:sz w:val="32"/>
          <w:szCs w:val="32"/>
          <w:highlight w:val="none"/>
        </w:rPr>
        <w:t>万元，较上年增加（减少）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%）；公务用车购置费</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万元，较上年增加（减少）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highlight w:val="none"/>
          <w:lang w:eastAsia="zh-CN"/>
        </w:rPr>
        <w:t>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年</w:t>
      </w: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当年</w:t>
      </w:r>
      <w:r>
        <w:rPr>
          <w:rFonts w:hint="eastAsia" w:ascii="仿宋" w:hAnsi="仿宋" w:eastAsia="仿宋" w:cs="仿宋"/>
          <w:sz w:val="32"/>
          <w:szCs w:val="32"/>
          <w:highlight w:val="none"/>
          <w:lang w:eastAsia="zh-CN"/>
        </w:rPr>
        <w:t>会议费</w:t>
      </w:r>
      <w:r>
        <w:rPr>
          <w:rFonts w:hint="eastAsia" w:ascii="仿宋" w:hAnsi="仿宋" w:eastAsia="仿宋" w:cs="仿宋"/>
          <w:sz w:val="32"/>
          <w:szCs w:val="32"/>
          <w:highlight w:val="none"/>
        </w:rPr>
        <w:t>预算支出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万元，较上年增加（减少）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培训费</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万元，较上年增加（减少）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本部门无</w:t>
      </w:r>
      <w:r>
        <w:rPr>
          <w:rFonts w:hint="eastAsia" w:ascii="仿宋" w:hAnsi="仿宋" w:eastAsia="仿宋" w:cs="仿宋"/>
          <w:sz w:val="32"/>
          <w:szCs w:val="32"/>
          <w:highlight w:val="none"/>
          <w:lang w:eastAsia="zh-CN"/>
        </w:rPr>
        <w:t>2021年</w:t>
      </w:r>
      <w:r>
        <w:rPr>
          <w:rFonts w:hint="eastAsia" w:ascii="仿宋" w:hAnsi="仿宋" w:eastAsia="仿宋" w:cs="仿宋"/>
          <w:sz w:val="32"/>
          <w:szCs w:val="32"/>
          <w:highlight w:val="none"/>
        </w:rPr>
        <w:t>结转的财政拨款‘三公’经费</w:t>
      </w:r>
      <w:r>
        <w:rPr>
          <w:rFonts w:hint="eastAsia" w:ascii="仿宋" w:hAnsi="仿宋" w:eastAsia="仿宋" w:cs="仿宋"/>
          <w:sz w:val="32"/>
          <w:szCs w:val="32"/>
          <w:highlight w:val="none"/>
          <w:lang w:eastAsia="zh-CN"/>
        </w:rPr>
        <w:t>和会议费、培训费</w:t>
      </w:r>
      <w:r>
        <w:rPr>
          <w:rFonts w:hint="eastAsia" w:ascii="仿宋" w:hAnsi="仿宋" w:eastAsia="仿宋" w:cs="仿宋"/>
          <w:sz w:val="32"/>
          <w:szCs w:val="32"/>
          <w:highlight w:val="none"/>
        </w:rPr>
        <w:t>支出。</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七、部门国有资产占有使用及资产购置情况说明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截止</w:t>
      </w:r>
      <w:r>
        <w:rPr>
          <w:rFonts w:hint="eastAsia" w:ascii="仿宋" w:hAnsi="仿宋" w:eastAsia="仿宋" w:cs="仿宋"/>
          <w:sz w:val="32"/>
          <w:szCs w:val="32"/>
          <w:highlight w:val="none"/>
          <w:lang w:eastAsia="zh-CN"/>
        </w:rPr>
        <w:t>202</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年</w:t>
      </w:r>
      <w:r>
        <w:rPr>
          <w:rFonts w:hint="eastAsia" w:ascii="仿宋" w:hAnsi="仿宋" w:eastAsia="仿宋" w:cs="仿宋"/>
          <w:sz w:val="32"/>
          <w:szCs w:val="32"/>
          <w:highlight w:val="none"/>
        </w:rPr>
        <w:t>底，本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所属预算单位共有车辆</w:t>
      </w:r>
      <w:r>
        <w:rPr>
          <w:rFonts w:hint="default" w:ascii="仿宋" w:hAnsi="仿宋" w:eastAsia="仿宋" w:cs="仿宋"/>
          <w:sz w:val="32"/>
          <w:szCs w:val="32"/>
          <w:highlight w:val="none"/>
          <w:lang w:val="en-GB"/>
        </w:rPr>
        <w:t>0</w:t>
      </w:r>
      <w:r>
        <w:rPr>
          <w:rFonts w:hint="eastAsia" w:ascii="仿宋" w:hAnsi="仿宋" w:eastAsia="仿宋" w:cs="仿宋"/>
          <w:sz w:val="32"/>
          <w:szCs w:val="32"/>
          <w:highlight w:val="none"/>
        </w:rPr>
        <w:t>辆，单价20万元以上的设备</w:t>
      </w:r>
      <w:r>
        <w:rPr>
          <w:rFonts w:hint="default" w:ascii="仿宋" w:hAnsi="仿宋" w:eastAsia="仿宋" w:cs="仿宋"/>
          <w:sz w:val="32"/>
          <w:szCs w:val="32"/>
          <w:highlight w:val="none"/>
          <w:lang w:val="en-GB"/>
        </w:rPr>
        <w:t>0</w:t>
      </w:r>
      <w:r>
        <w:rPr>
          <w:rFonts w:hint="eastAsia" w:ascii="仿宋" w:hAnsi="仿宋" w:eastAsia="仿宋" w:cs="仿宋"/>
          <w:sz w:val="32"/>
          <w:szCs w:val="32"/>
          <w:highlight w:val="none"/>
        </w:rPr>
        <w:t>台（套）。</w:t>
      </w:r>
      <w:r>
        <w:rPr>
          <w:rFonts w:hint="eastAsia" w:ascii="仿宋" w:hAnsi="仿宋" w:eastAsia="仿宋" w:cs="仿宋"/>
          <w:sz w:val="32"/>
          <w:szCs w:val="32"/>
          <w:highlight w:val="none"/>
          <w:lang w:eastAsia="zh-CN"/>
        </w:rPr>
        <w:t>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年</w:t>
      </w:r>
      <w:r>
        <w:rPr>
          <w:rFonts w:hint="eastAsia" w:ascii="仿宋" w:hAnsi="仿宋" w:eastAsia="仿宋" w:cs="仿宋"/>
          <w:sz w:val="32"/>
          <w:szCs w:val="32"/>
          <w:highlight w:val="none"/>
        </w:rPr>
        <w:t>当年</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预算安排购置车辆</w:t>
      </w:r>
      <w:r>
        <w:rPr>
          <w:rFonts w:hint="default" w:ascii="仿宋" w:hAnsi="仿宋" w:eastAsia="仿宋" w:cs="仿宋"/>
          <w:sz w:val="32"/>
          <w:szCs w:val="32"/>
          <w:highlight w:val="none"/>
          <w:lang w:val="en-GB"/>
        </w:rPr>
        <w:t>0</w:t>
      </w:r>
      <w:r>
        <w:rPr>
          <w:rFonts w:hint="eastAsia" w:ascii="仿宋" w:hAnsi="仿宋" w:eastAsia="仿宋" w:cs="仿宋"/>
          <w:sz w:val="32"/>
          <w:szCs w:val="32"/>
          <w:highlight w:val="none"/>
        </w:rPr>
        <w:t>辆；安排购置单价20万元以上的设备</w:t>
      </w:r>
      <w:r>
        <w:rPr>
          <w:rFonts w:hint="default" w:ascii="仿宋" w:hAnsi="仿宋" w:eastAsia="仿宋" w:cs="仿宋"/>
          <w:sz w:val="32"/>
          <w:szCs w:val="32"/>
          <w:highlight w:val="none"/>
          <w:lang w:val="en-GB"/>
        </w:rPr>
        <w:t>0</w:t>
      </w:r>
      <w:r>
        <w:rPr>
          <w:rFonts w:hint="eastAsia" w:ascii="仿宋" w:hAnsi="仿宋" w:eastAsia="仿宋" w:cs="仿宋"/>
          <w:sz w:val="32"/>
          <w:szCs w:val="32"/>
          <w:highlight w:val="none"/>
        </w:rPr>
        <w:t>台（套）。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无</w:t>
      </w:r>
      <w:r>
        <w:rPr>
          <w:rFonts w:hint="eastAsia" w:ascii="仿宋" w:hAnsi="仿宋" w:eastAsia="仿宋" w:cs="仿宋"/>
          <w:sz w:val="32"/>
          <w:szCs w:val="32"/>
          <w:highlight w:val="none"/>
          <w:lang w:eastAsia="zh-CN"/>
        </w:rPr>
        <w:t>202</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年</w:t>
      </w:r>
      <w:r>
        <w:rPr>
          <w:rFonts w:hint="eastAsia" w:ascii="仿宋" w:hAnsi="仿宋" w:eastAsia="仿宋" w:cs="仿宋"/>
          <w:sz w:val="32"/>
          <w:szCs w:val="32"/>
          <w:highlight w:val="none"/>
        </w:rPr>
        <w:t>结转的财政拨款支出资产购置。</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317" w:leftChars="0" w:firstLine="48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rPr>
        <w:t>部门政府采购情况说明</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本部门</w:t>
      </w:r>
      <w:r>
        <w:rPr>
          <w:rFonts w:hint="eastAsia" w:ascii="仿宋" w:hAnsi="仿宋" w:eastAsia="仿宋" w:cs="仿宋"/>
          <w:sz w:val="32"/>
          <w:szCs w:val="32"/>
          <w:highlight w:val="none"/>
          <w:lang w:eastAsia="zh-CN"/>
        </w:rPr>
        <w:t>2022年</w:t>
      </w:r>
      <w:r>
        <w:rPr>
          <w:rFonts w:hint="eastAsia" w:ascii="仿宋" w:hAnsi="仿宋" w:eastAsia="仿宋" w:cs="仿宋"/>
          <w:sz w:val="32"/>
          <w:szCs w:val="32"/>
          <w:highlight w:val="none"/>
        </w:rPr>
        <w:t>无政府采购预算，并已公开空表”。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highlight w:val="none"/>
        </w:rPr>
        <w:t>本部门无</w:t>
      </w:r>
      <w:r>
        <w:rPr>
          <w:rFonts w:hint="eastAsia" w:ascii="仿宋" w:hAnsi="仿宋" w:eastAsia="仿宋" w:cs="仿宋"/>
          <w:sz w:val="32"/>
          <w:szCs w:val="32"/>
          <w:highlight w:val="none"/>
          <w:lang w:eastAsia="zh-CN"/>
        </w:rPr>
        <w:t>20</w:t>
      </w:r>
      <w:r>
        <w:rPr>
          <w:rFonts w:hint="eastAsia" w:ascii="仿宋" w:hAnsi="仿宋" w:eastAsia="仿宋" w:cs="仿宋"/>
          <w:sz w:val="32"/>
          <w:szCs w:val="32"/>
          <w:highlight w:val="none"/>
          <w:lang w:val="en-US" w:eastAsia="zh-CN"/>
        </w:rPr>
        <w:t>22</w:t>
      </w:r>
      <w:bookmarkStart w:id="0" w:name="_GoBack"/>
      <w:bookmarkEnd w:id="0"/>
      <w:r>
        <w:rPr>
          <w:rFonts w:hint="eastAsia" w:ascii="仿宋" w:hAnsi="仿宋" w:eastAsia="仿宋" w:cs="仿宋"/>
          <w:sz w:val="32"/>
          <w:szCs w:val="32"/>
          <w:highlight w:val="none"/>
          <w:lang w:eastAsia="zh-CN"/>
        </w:rPr>
        <w:t>年</w:t>
      </w:r>
      <w:r>
        <w:rPr>
          <w:rFonts w:hint="eastAsia" w:ascii="仿宋" w:hAnsi="仿宋" w:eastAsia="仿宋" w:cs="仿宋"/>
          <w:sz w:val="32"/>
          <w:szCs w:val="32"/>
          <w:highlight w:val="none"/>
        </w:rPr>
        <w:t>结转的政府采购资金支出</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九、部门预算绩效目标说明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本部门绩效目标管理全覆盖，涉及当年一般公共预算拨款</w:t>
      </w:r>
      <w:r>
        <w:rPr>
          <w:rFonts w:hint="eastAsia" w:ascii="仿宋" w:hAnsi="仿宋" w:eastAsia="仿宋" w:cs="仿宋"/>
          <w:sz w:val="32"/>
          <w:szCs w:val="32"/>
          <w:lang w:val="en-US" w:eastAsia="zh-CN"/>
        </w:rPr>
        <w:t>62.17</w:t>
      </w:r>
      <w:r>
        <w:rPr>
          <w:rFonts w:hint="eastAsia" w:ascii="仿宋" w:hAnsi="仿宋" w:eastAsia="仿宋" w:cs="仿宋"/>
          <w:sz w:val="32"/>
          <w:szCs w:val="32"/>
        </w:rPr>
        <w:t>万元,当年政府性基金预算拨款</w:t>
      </w:r>
      <w:r>
        <w:rPr>
          <w:rFonts w:hint="eastAsia" w:ascii="仿宋" w:hAnsi="仿宋" w:eastAsia="仿宋" w:cs="仿宋"/>
          <w:sz w:val="32"/>
          <w:szCs w:val="32"/>
          <w:lang w:val="en-US" w:eastAsia="zh-CN"/>
        </w:rPr>
        <w:t>0</w:t>
      </w:r>
      <w:r>
        <w:rPr>
          <w:rFonts w:hint="eastAsia" w:ascii="仿宋" w:hAnsi="仿宋" w:eastAsia="仿宋" w:cs="仿宋"/>
          <w:sz w:val="32"/>
          <w:szCs w:val="32"/>
        </w:rPr>
        <w:t>万元，当年国有资本经营预算拨款</w:t>
      </w:r>
      <w:r>
        <w:rPr>
          <w:rFonts w:hint="eastAsia" w:ascii="仿宋" w:hAnsi="仿宋" w:eastAsia="仿宋" w:cs="仿宋"/>
          <w:sz w:val="32"/>
          <w:szCs w:val="32"/>
          <w:lang w:val="en-US" w:eastAsia="zh-CN"/>
        </w:rPr>
        <w:t>0</w:t>
      </w:r>
      <w:r>
        <w:rPr>
          <w:rFonts w:hint="eastAsia" w:ascii="仿宋" w:hAnsi="仿宋" w:eastAsia="仿宋" w:cs="仿宋"/>
          <w:sz w:val="32"/>
          <w:szCs w:val="32"/>
        </w:rPr>
        <w:t>万元（详见公开报表中的绩效目标表）。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red"/>
          <w:lang w:eastAsia="zh-CN"/>
        </w:rPr>
      </w:pPr>
      <w:r>
        <w:rPr>
          <w:rFonts w:hint="eastAsia" w:ascii="仿宋" w:hAnsi="仿宋" w:eastAsia="仿宋" w:cs="仿宋"/>
          <w:sz w:val="32"/>
          <w:szCs w:val="32"/>
        </w:rPr>
        <w:t>本部门无</w:t>
      </w:r>
      <w:r>
        <w:rPr>
          <w:rFonts w:hint="eastAsia" w:ascii="仿宋" w:hAnsi="仿宋" w:eastAsia="仿宋" w:cs="仿宋"/>
          <w:sz w:val="32"/>
          <w:szCs w:val="32"/>
          <w:lang w:eastAsia="zh-CN"/>
        </w:rPr>
        <w:t>2021年</w:t>
      </w:r>
      <w:r>
        <w:rPr>
          <w:rFonts w:hint="eastAsia" w:ascii="仿宋" w:hAnsi="仿宋" w:eastAsia="仿宋" w:cs="仿宋"/>
          <w:sz w:val="32"/>
          <w:szCs w:val="32"/>
        </w:rPr>
        <w:t>结转的财政拨款支出涉及的绩效目标管理。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2022年，本部门专项资金未纳入部门预算，并已公开空表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机关运行经费安排说明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本部门当年机关运行经费预算安排</w:t>
      </w:r>
      <w:r>
        <w:rPr>
          <w:rFonts w:hint="eastAsia" w:ascii="仿宋" w:hAnsi="仿宋" w:eastAsia="仿宋" w:cs="仿宋"/>
          <w:sz w:val="32"/>
          <w:szCs w:val="32"/>
          <w:lang w:val="en-US" w:eastAsia="zh-CN"/>
        </w:rPr>
        <w:t>0</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highlight w:val="none"/>
        </w:rPr>
        <w:t>本部门无</w:t>
      </w:r>
      <w:r>
        <w:rPr>
          <w:rFonts w:hint="eastAsia" w:ascii="仿宋" w:hAnsi="仿宋" w:eastAsia="仿宋" w:cs="仿宋"/>
          <w:sz w:val="32"/>
          <w:szCs w:val="32"/>
          <w:highlight w:val="none"/>
          <w:lang w:eastAsia="zh-CN"/>
        </w:rPr>
        <w:t>2021年</w:t>
      </w:r>
      <w:r>
        <w:rPr>
          <w:rFonts w:hint="eastAsia" w:ascii="仿宋" w:hAnsi="仿宋" w:eastAsia="仿宋" w:cs="仿宋"/>
          <w:sz w:val="32"/>
          <w:szCs w:val="32"/>
          <w:highlight w:val="none"/>
        </w:rPr>
        <w:t>结转的财政拨款机关运行经费支出。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十一、</w:t>
      </w:r>
      <w:r>
        <w:rPr>
          <w:rFonts w:hint="eastAsia" w:ascii="仿宋" w:hAnsi="仿宋" w:eastAsia="仿宋" w:cs="仿宋"/>
          <w:b/>
          <w:bCs/>
          <w:sz w:val="32"/>
          <w:szCs w:val="32"/>
        </w:rPr>
        <w:t>专业名词解释</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1.机关运行经费：指各部门的公用经费，包括办公及印刷费、邮电费、差旅费、会议费、福利费、日常维修费、专用材料及一般设备购置费、办公用房水电费、办公用房取暖费、办公用房物业管理费、</w:t>
      </w:r>
      <w:r>
        <w:rPr>
          <w:rFonts w:hint="eastAsia" w:ascii="仿宋" w:hAnsi="仿宋" w:eastAsia="仿宋" w:cs="仿宋"/>
          <w:sz w:val="32"/>
          <w:szCs w:val="32"/>
          <w:lang w:eastAsia="zh-CN"/>
        </w:rPr>
        <w:t>公务用车运行费</w:t>
      </w:r>
      <w:r>
        <w:rPr>
          <w:rFonts w:hint="eastAsia" w:ascii="仿宋" w:hAnsi="仿宋" w:eastAsia="仿宋" w:cs="仿宋"/>
          <w:sz w:val="32"/>
          <w:szCs w:val="32"/>
        </w:rPr>
        <w:t>以及其他费用。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kern w:val="2"/>
          <w:sz w:val="32"/>
          <w:szCs w:val="32"/>
          <w:lang w:val="en-US" w:eastAsia="zh-CN" w:bidi="ar"/>
        </w:rPr>
        <w:t>. “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第四部分  公开报表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详</w:t>
      </w:r>
      <w:r>
        <w:rPr>
          <w:rFonts w:hint="eastAsia" w:ascii="仿宋" w:hAnsi="仿宋" w:eastAsia="仿宋" w:cs="仿宋"/>
          <w:sz w:val="32"/>
          <w:szCs w:val="32"/>
        </w:rPr>
        <w:t>见附</w:t>
      </w:r>
      <w:r>
        <w:rPr>
          <w:rFonts w:hint="eastAsia" w:ascii="仿宋" w:hAnsi="仿宋" w:eastAsia="仿宋" w:cs="仿宋"/>
          <w:sz w:val="32"/>
          <w:szCs w:val="32"/>
          <w:lang w:eastAsia="zh-CN"/>
        </w:rPr>
        <w:t>表</w:t>
      </w:r>
      <w:r>
        <w:rPr>
          <w:rFonts w:hint="eastAsia" w:ascii="仿宋" w:hAnsi="仿宋" w:eastAsia="仿宋" w:cs="仿宋"/>
          <w:sz w:val="32"/>
          <w:szCs w:val="32"/>
        </w:rPr>
        <w:t>）</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83F6F70-7887-440C-BE02-6DD7858253D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1E0DCB3D-B316-47BA-B2D9-D2189AAF7467}"/>
  </w:font>
  <w:font w:name="方正小标宋简体">
    <w:panose1 w:val="02000000000000000000"/>
    <w:charset w:val="86"/>
    <w:family w:val="auto"/>
    <w:pitch w:val="default"/>
    <w:sig w:usb0="00000001" w:usb1="08000000" w:usb2="00000000" w:usb3="00000000" w:csb0="00040000" w:csb1="00000000"/>
    <w:embedRegular r:id="rId3" w:fontKey="{15D137FA-A058-4FE1-AAF9-0480D4681E27}"/>
  </w:font>
  <w:font w:name="仿宋_GB2312">
    <w:altName w:val="仿宋"/>
    <w:panose1 w:val="02010609030101010101"/>
    <w:charset w:val="86"/>
    <w:family w:val="auto"/>
    <w:pitch w:val="default"/>
    <w:sig w:usb0="00000000" w:usb1="00000000" w:usb2="00000000" w:usb3="00000000" w:csb0="00040000" w:csb1="00000000"/>
    <w:embedRegular r:id="rId4" w:fontKey="{BFB3C852-6B37-4308-B27B-47426D632607}"/>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C8E54"/>
    <w:multiLevelType w:val="singleLevel"/>
    <w:tmpl w:val="9ACC8E54"/>
    <w:lvl w:ilvl="0" w:tentative="0">
      <w:start w:val="1"/>
      <w:numFmt w:val="decimal"/>
      <w:suff w:val="nothing"/>
      <w:lvlText w:val="%1、"/>
      <w:lvlJc w:val="left"/>
    </w:lvl>
  </w:abstractNum>
  <w:abstractNum w:abstractNumId="1">
    <w:nsid w:val="A61CBF2F"/>
    <w:multiLevelType w:val="singleLevel"/>
    <w:tmpl w:val="A61CBF2F"/>
    <w:lvl w:ilvl="0" w:tentative="0">
      <w:start w:val="1"/>
      <w:numFmt w:val="chineseCounting"/>
      <w:suff w:val="nothing"/>
      <w:lvlText w:val="（%1）"/>
      <w:lvlJc w:val="left"/>
      <w:rPr>
        <w:rFonts w:hint="eastAsia"/>
      </w:rPr>
    </w:lvl>
  </w:abstractNum>
  <w:abstractNum w:abstractNumId="2">
    <w:nsid w:val="02686215"/>
    <w:multiLevelType w:val="singleLevel"/>
    <w:tmpl w:val="02686215"/>
    <w:lvl w:ilvl="0" w:tentative="0">
      <w:start w:val="2"/>
      <w:numFmt w:val="decimal"/>
      <w:suff w:val="nothing"/>
      <w:lvlText w:val="%1、"/>
      <w:lvlJc w:val="left"/>
    </w:lvl>
  </w:abstractNum>
  <w:abstractNum w:abstractNumId="3">
    <w:nsid w:val="0745B2B8"/>
    <w:multiLevelType w:val="singleLevel"/>
    <w:tmpl w:val="0745B2B8"/>
    <w:lvl w:ilvl="0" w:tentative="0">
      <w:start w:val="8"/>
      <w:numFmt w:val="chineseCounting"/>
      <w:suff w:val="nothing"/>
      <w:lvlText w:val="%1、"/>
      <w:lvlJc w:val="left"/>
      <w:pPr>
        <w:ind w:left="317"/>
      </w:pPr>
      <w:rPr>
        <w:rFonts w:hint="eastAsia"/>
      </w:rPr>
    </w:lvl>
  </w:abstractNum>
  <w:abstractNum w:abstractNumId="4">
    <w:nsid w:val="0D544D0C"/>
    <w:multiLevelType w:val="singleLevel"/>
    <w:tmpl w:val="0D544D0C"/>
    <w:lvl w:ilvl="0" w:tentative="0">
      <w:start w:val="1"/>
      <w:numFmt w:val="decimal"/>
      <w:suff w:val="nothing"/>
      <w:lvlText w:val="（%1）"/>
      <w:lvlJc w:val="left"/>
    </w:lvl>
  </w:abstractNum>
  <w:abstractNum w:abstractNumId="5">
    <w:nsid w:val="27254C28"/>
    <w:multiLevelType w:val="singleLevel"/>
    <w:tmpl w:val="27254C28"/>
    <w:lvl w:ilvl="0" w:tentative="0">
      <w:start w:val="2"/>
      <w:numFmt w:val="decimal"/>
      <w:suff w:val="nothing"/>
      <w:lvlText w:val="（%1）"/>
      <w:lvlJc w:val="left"/>
    </w:lvl>
  </w:abstractNum>
  <w:abstractNum w:abstractNumId="6">
    <w:nsid w:val="5B514C23"/>
    <w:multiLevelType w:val="singleLevel"/>
    <w:tmpl w:val="5B514C23"/>
    <w:lvl w:ilvl="0" w:tentative="0">
      <w:start w:val="1"/>
      <w:numFmt w:val="decimal"/>
      <w:suff w:val="nothing"/>
      <w:lvlText w:val="（%1）"/>
      <w:lvlJc w:val="left"/>
    </w:lvl>
  </w:abstractNum>
  <w:abstractNum w:abstractNumId="7">
    <w:nsid w:val="5D0214CA"/>
    <w:multiLevelType w:val="singleLevel"/>
    <w:tmpl w:val="5D0214CA"/>
    <w:lvl w:ilvl="0" w:tentative="0">
      <w:start w:val="4"/>
      <w:numFmt w:val="chineseCounting"/>
      <w:suff w:val="nothing"/>
      <w:lvlText w:val="（%1）"/>
      <w:lvlJc w:val="left"/>
      <w:rPr>
        <w:rFonts w:hint="eastAsia"/>
      </w:rPr>
    </w:lvl>
  </w:abstractNum>
  <w:num w:numId="1">
    <w:abstractNumId w:val="1"/>
  </w:num>
  <w:num w:numId="2">
    <w:abstractNumId w:val="2"/>
  </w:num>
  <w:num w:numId="3">
    <w:abstractNumId w:val="4"/>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hMjdkYjQyNDcyZTlmNmZjYTVmNDk5ZDQ5M2ZlNTIifQ=="/>
  </w:docVars>
  <w:rsids>
    <w:rsidRoot w:val="1ED0381D"/>
    <w:rsid w:val="00D70262"/>
    <w:rsid w:val="018F2D13"/>
    <w:rsid w:val="02953D9A"/>
    <w:rsid w:val="03791D26"/>
    <w:rsid w:val="03C71D15"/>
    <w:rsid w:val="04F35073"/>
    <w:rsid w:val="061D2748"/>
    <w:rsid w:val="06D7231D"/>
    <w:rsid w:val="0703480B"/>
    <w:rsid w:val="075D6C6A"/>
    <w:rsid w:val="0773304F"/>
    <w:rsid w:val="089D1D43"/>
    <w:rsid w:val="0A653AEA"/>
    <w:rsid w:val="0AAB1747"/>
    <w:rsid w:val="0B473936"/>
    <w:rsid w:val="0B820553"/>
    <w:rsid w:val="0B8A1B09"/>
    <w:rsid w:val="0C805687"/>
    <w:rsid w:val="0D053BAB"/>
    <w:rsid w:val="0D594F94"/>
    <w:rsid w:val="0E1F698E"/>
    <w:rsid w:val="0FA9052D"/>
    <w:rsid w:val="10163FB4"/>
    <w:rsid w:val="10A536CA"/>
    <w:rsid w:val="12B55B02"/>
    <w:rsid w:val="13DD192D"/>
    <w:rsid w:val="147F7E6C"/>
    <w:rsid w:val="14C85364"/>
    <w:rsid w:val="14FA613E"/>
    <w:rsid w:val="14FC3F92"/>
    <w:rsid w:val="15053ED9"/>
    <w:rsid w:val="15830669"/>
    <w:rsid w:val="15BA67E3"/>
    <w:rsid w:val="15EB6487"/>
    <w:rsid w:val="166918D6"/>
    <w:rsid w:val="176724C1"/>
    <w:rsid w:val="18AF7F70"/>
    <w:rsid w:val="1A431FF4"/>
    <w:rsid w:val="1B746107"/>
    <w:rsid w:val="1BD30209"/>
    <w:rsid w:val="1CD64124"/>
    <w:rsid w:val="1E0072C5"/>
    <w:rsid w:val="1E1E7AD2"/>
    <w:rsid w:val="1ED0381D"/>
    <w:rsid w:val="1F583DCD"/>
    <w:rsid w:val="20FE50B8"/>
    <w:rsid w:val="210F400E"/>
    <w:rsid w:val="229A281A"/>
    <w:rsid w:val="237F295E"/>
    <w:rsid w:val="2383657E"/>
    <w:rsid w:val="23F45765"/>
    <w:rsid w:val="242E73FF"/>
    <w:rsid w:val="246C5345"/>
    <w:rsid w:val="24AB40AF"/>
    <w:rsid w:val="24FC6952"/>
    <w:rsid w:val="25D6438C"/>
    <w:rsid w:val="26CC76FD"/>
    <w:rsid w:val="272308AF"/>
    <w:rsid w:val="28064C78"/>
    <w:rsid w:val="2864072E"/>
    <w:rsid w:val="2A0F4B02"/>
    <w:rsid w:val="2A3E38E1"/>
    <w:rsid w:val="2BF2458F"/>
    <w:rsid w:val="2F3B562F"/>
    <w:rsid w:val="2FC8494E"/>
    <w:rsid w:val="30587322"/>
    <w:rsid w:val="314B37FB"/>
    <w:rsid w:val="31B40B66"/>
    <w:rsid w:val="31B733F7"/>
    <w:rsid w:val="385D1A98"/>
    <w:rsid w:val="38AE3672"/>
    <w:rsid w:val="38F70388"/>
    <w:rsid w:val="3A4434B4"/>
    <w:rsid w:val="3B055E9C"/>
    <w:rsid w:val="3D28036F"/>
    <w:rsid w:val="3D70539A"/>
    <w:rsid w:val="3D8407DF"/>
    <w:rsid w:val="3DA2565B"/>
    <w:rsid w:val="3DFF32ED"/>
    <w:rsid w:val="3F503091"/>
    <w:rsid w:val="41443945"/>
    <w:rsid w:val="41851E44"/>
    <w:rsid w:val="4191768D"/>
    <w:rsid w:val="420B5D06"/>
    <w:rsid w:val="4248700C"/>
    <w:rsid w:val="425A3F23"/>
    <w:rsid w:val="42E87780"/>
    <w:rsid w:val="445C0B3F"/>
    <w:rsid w:val="457277D5"/>
    <w:rsid w:val="465670F7"/>
    <w:rsid w:val="471D22FA"/>
    <w:rsid w:val="472B48D8"/>
    <w:rsid w:val="4741375D"/>
    <w:rsid w:val="47560670"/>
    <w:rsid w:val="47C702DF"/>
    <w:rsid w:val="48422B9F"/>
    <w:rsid w:val="488947B6"/>
    <w:rsid w:val="4AC26B09"/>
    <w:rsid w:val="4DAB1662"/>
    <w:rsid w:val="4E0032DD"/>
    <w:rsid w:val="4FB64197"/>
    <w:rsid w:val="4FE45F7A"/>
    <w:rsid w:val="50572E30"/>
    <w:rsid w:val="51AA26CF"/>
    <w:rsid w:val="51AA5E26"/>
    <w:rsid w:val="52C93A96"/>
    <w:rsid w:val="531A3416"/>
    <w:rsid w:val="538C5F53"/>
    <w:rsid w:val="54474AB6"/>
    <w:rsid w:val="5582405A"/>
    <w:rsid w:val="56051C6B"/>
    <w:rsid w:val="563F4648"/>
    <w:rsid w:val="57C07DEE"/>
    <w:rsid w:val="57E83927"/>
    <w:rsid w:val="58FE3115"/>
    <w:rsid w:val="590430B4"/>
    <w:rsid w:val="592D7B67"/>
    <w:rsid w:val="59D947AF"/>
    <w:rsid w:val="59F96CB8"/>
    <w:rsid w:val="5BBC41D7"/>
    <w:rsid w:val="5BCA1CC1"/>
    <w:rsid w:val="5BD23E00"/>
    <w:rsid w:val="5BF47018"/>
    <w:rsid w:val="5C653576"/>
    <w:rsid w:val="5DA629FB"/>
    <w:rsid w:val="5E5C14C1"/>
    <w:rsid w:val="5EA92062"/>
    <w:rsid w:val="5F635E4B"/>
    <w:rsid w:val="60404B5F"/>
    <w:rsid w:val="60A56859"/>
    <w:rsid w:val="6134696F"/>
    <w:rsid w:val="61EE3D1B"/>
    <w:rsid w:val="62460F4D"/>
    <w:rsid w:val="624C6B42"/>
    <w:rsid w:val="62614A02"/>
    <w:rsid w:val="628A03FC"/>
    <w:rsid w:val="62A365B5"/>
    <w:rsid w:val="654A5C21"/>
    <w:rsid w:val="65B7439B"/>
    <w:rsid w:val="65CD2ADA"/>
    <w:rsid w:val="66607F61"/>
    <w:rsid w:val="67606C1C"/>
    <w:rsid w:val="676942F4"/>
    <w:rsid w:val="68EA113C"/>
    <w:rsid w:val="699E67D8"/>
    <w:rsid w:val="69B23FEC"/>
    <w:rsid w:val="69E141D5"/>
    <w:rsid w:val="69F87A79"/>
    <w:rsid w:val="6C540332"/>
    <w:rsid w:val="6DBE3A60"/>
    <w:rsid w:val="6E8A04A9"/>
    <w:rsid w:val="6F1302B7"/>
    <w:rsid w:val="6F3075D5"/>
    <w:rsid w:val="6F5403ED"/>
    <w:rsid w:val="71A236EE"/>
    <w:rsid w:val="727E1402"/>
    <w:rsid w:val="73843559"/>
    <w:rsid w:val="75AC088F"/>
    <w:rsid w:val="76590D5F"/>
    <w:rsid w:val="77AD3FB4"/>
    <w:rsid w:val="781B6398"/>
    <w:rsid w:val="7839395D"/>
    <w:rsid w:val="788B613B"/>
    <w:rsid w:val="78935A62"/>
    <w:rsid w:val="78A70F68"/>
    <w:rsid w:val="79121C83"/>
    <w:rsid w:val="791548FB"/>
    <w:rsid w:val="7920167B"/>
    <w:rsid w:val="7A3E4F09"/>
    <w:rsid w:val="7BF11232"/>
    <w:rsid w:val="7C0424AA"/>
    <w:rsid w:val="7CE442E1"/>
    <w:rsid w:val="7CEE0D2E"/>
    <w:rsid w:val="7CF76871"/>
    <w:rsid w:val="7D804F3A"/>
    <w:rsid w:val="7E2B2CA4"/>
    <w:rsid w:val="7E791462"/>
    <w:rsid w:val="7F544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6" w:lineRule="exact"/>
      <w:ind w:firstLine="200" w:firstLineChars="200"/>
      <w:jc w:val="both"/>
    </w:pPr>
    <w:rPr>
      <w:rFonts w:ascii="Times New Roman" w:hAnsi="Times New Roman" w:eastAsia="宋体" w:cs="Times New Roman"/>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3292</Words>
  <Characters>3675</Characters>
  <Lines>0</Lines>
  <Paragraphs>0</Paragraphs>
  <TotalTime>2</TotalTime>
  <ScaleCrop>false</ScaleCrop>
  <LinksUpToDate>false</LinksUpToDate>
  <CharactersWithSpaces>3750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2019-11-29T08:56:00Z</dcterms:created>
  <dc:creator>郭超(拟稿)</dc:creator>
  <cp:lastModifiedBy>幸福时光</cp:lastModifiedBy>
  <cp:lastPrinted>2020-08-03T08:28:00Z</cp:lastPrinted>
  <dcterms:modified xsi:type="dcterms:W3CDTF">2023-09-22T00:16:45Z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CAF4C4EA64404B83B4E6BE0114410B71</vt:lpwstr>
  </property>
</Properties>
</file>