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50" w:lineRule="exact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</w:t>
      </w:r>
    </w:p>
    <w:p>
      <w:pPr>
        <w:widowControl/>
        <w:spacing w:line="560" w:lineRule="exact"/>
        <w:jc w:val="center"/>
        <w:rPr>
          <w:rFonts w:hint="eastAsia" w:ascii="仿宋" w:hAnsi="仿宋" w:eastAsia="仿宋" w:cs="仿宋"/>
          <w:b/>
          <w:bCs/>
          <w:color w:val="00000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100"/>
          <w:sz w:val="44"/>
          <w:szCs w:val="44"/>
          <w:lang w:val="en-US" w:eastAsia="zh-CN"/>
        </w:rPr>
        <w:t>紫阳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100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100"/>
          <w:sz w:val="44"/>
          <w:szCs w:val="44"/>
        </w:rPr>
        <w:t>首届“最美退役军人”推荐评选人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100"/>
          <w:sz w:val="44"/>
          <w:szCs w:val="44"/>
          <w:lang w:eastAsia="zh-CN"/>
        </w:rPr>
        <w:t>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100"/>
          <w:sz w:val="44"/>
          <w:szCs w:val="44"/>
        </w:rPr>
        <w:t>情况统计表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320" w:firstLineChars="10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320" w:firstLineChars="100"/>
        <w:jc w:val="left"/>
        <w:textAlignment w:val="auto"/>
        <w:outlineLvl w:val="9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推荐单位（印章）：                                             2021年  月  日</w:t>
      </w:r>
    </w:p>
    <w:tbl>
      <w:tblPr>
        <w:tblStyle w:val="6"/>
        <w:tblpPr w:leftFromText="180" w:rightFromText="180" w:vertAnchor="page" w:horzAnchor="page" w:tblpX="2166" w:tblpY="3708"/>
        <w:tblW w:w="127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765"/>
        <w:gridCol w:w="1095"/>
        <w:gridCol w:w="940"/>
        <w:gridCol w:w="991"/>
        <w:gridCol w:w="1365"/>
        <w:gridCol w:w="1379"/>
        <w:gridCol w:w="2355"/>
        <w:gridCol w:w="1470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面貌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程度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作时间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工作单位及职务</w:t>
            </w: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家庭住址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ind w:firstLine="960" w:firstLineChars="3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填表人：</w:t>
      </w:r>
      <w:bookmarkStart w:id="0" w:name="_GoBack"/>
      <w:bookmarkEnd w:id="0"/>
    </w:p>
    <w:sectPr>
      <w:footerReference r:id="rId3" w:type="default"/>
      <w:pgSz w:w="16838" w:h="11906" w:orient="landscape"/>
      <w:pgMar w:top="1587" w:right="1871" w:bottom="1474" w:left="1871" w:header="851" w:footer="1587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635D3"/>
    <w:rsid w:val="20C42ADF"/>
    <w:rsid w:val="2EB658F7"/>
    <w:rsid w:val="7F06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spacing w:before="100" w:beforeAutospacing="1" w:after="100" w:afterAutospacing="1"/>
      <w:ind w:left="200" w:leftChars="200"/>
    </w:pPr>
    <w:rPr>
      <w:rFonts w:eastAsia="宋体"/>
      <w:szCs w:val="21"/>
    </w:rPr>
  </w:style>
  <w:style w:type="paragraph" w:styleId="3">
    <w:name w:val="Plain Tex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2020-11-07T13:16:00Z</dcterms:created>
  <dc:creator>。娜比酷</dc:creator>
  <cp:lastModifiedBy>Administrator</cp:lastModifiedBy>
  <dcterms:modified xsi:type="dcterms:W3CDTF">2021-03-04T01:29:30Z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